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94EE7" w14:textId="77777777" w:rsidR="000E68CF" w:rsidRPr="00492EDF" w:rsidRDefault="00387C72" w:rsidP="00644C14">
      <w:pPr>
        <w:pStyle w:val="Smlnadpis"/>
      </w:pPr>
      <w:r w:rsidRPr="00492EDF">
        <w:t>KUPNÍ SMLOUVA</w:t>
      </w:r>
    </w:p>
    <w:p w14:paraId="40494EE8" w14:textId="77777777" w:rsidR="00492607" w:rsidRPr="00492EDF" w:rsidRDefault="00492607" w:rsidP="000761F6">
      <w:pPr>
        <w:jc w:val="center"/>
      </w:pPr>
      <w:r w:rsidRPr="00492EDF">
        <w:t>uzavřená v souladu s § 2079 a násl. zákona č. 89/2012 Sb., občanského zákoníku, ve</w:t>
      </w:r>
      <w:r w:rsidR="000761F6" w:rsidRPr="00492EDF">
        <w:t> </w:t>
      </w:r>
      <w:r w:rsidRPr="00492EDF">
        <w:t>znění</w:t>
      </w:r>
      <w:r w:rsidR="000761F6" w:rsidRPr="00492EDF">
        <w:t> </w:t>
      </w:r>
      <w:r w:rsidRPr="00492EDF">
        <w:t>pozdějších předpisů</w:t>
      </w:r>
      <w:r w:rsidR="00A85B85" w:rsidRPr="00492EDF">
        <w:t xml:space="preserve"> (dále jen „občanský zákoník“)</w:t>
      </w:r>
    </w:p>
    <w:p w14:paraId="40494EE9" w14:textId="18C0B13A" w:rsidR="000761F6" w:rsidRPr="00492EDF" w:rsidRDefault="000761F6" w:rsidP="000761F6">
      <w:pPr>
        <w:pStyle w:val="Smlslo"/>
      </w:pPr>
      <w:r w:rsidRPr="00492EDF">
        <w:t>č. smlouvy kupujícího:</w:t>
      </w:r>
      <w:r w:rsidRPr="00492EDF">
        <w:tab/>
        <w:t xml:space="preserve">č. smlouvy prodávajícího: </w:t>
      </w:r>
    </w:p>
    <w:p w14:paraId="40494EEA" w14:textId="77777777" w:rsidR="00A85B85" w:rsidRPr="00492EDF" w:rsidRDefault="00A85B85" w:rsidP="00A85B85">
      <w:pPr>
        <w:pStyle w:val="Smllnek"/>
        <w:numPr>
          <w:ilvl w:val="0"/>
          <w:numId w:val="0"/>
        </w:numPr>
      </w:pPr>
      <w:r w:rsidRPr="00492EDF">
        <w:t>Smluvní strany</w:t>
      </w: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4820"/>
      </w:tblGrid>
      <w:tr w:rsidR="00845862" w:rsidRPr="00492EDF" w14:paraId="40494EED" w14:textId="77777777" w:rsidTr="00F775D4">
        <w:tc>
          <w:tcPr>
            <w:tcW w:w="2835" w:type="dxa"/>
            <w:shd w:val="clear" w:color="auto" w:fill="auto"/>
          </w:tcPr>
          <w:p w14:paraId="40494EEB" w14:textId="77777777" w:rsidR="00845862" w:rsidRPr="00492EDF" w:rsidRDefault="00845862" w:rsidP="009144E6">
            <w:pPr>
              <w:pStyle w:val="Smlstrany"/>
              <w:rPr>
                <w:b/>
              </w:rPr>
            </w:pPr>
            <w:r w:rsidRPr="00492EDF">
              <w:rPr>
                <w:b/>
              </w:rPr>
              <w:t>Kupující: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EEC" w14:textId="2AFE5A97" w:rsidR="00845862" w:rsidRPr="00492EDF" w:rsidRDefault="004778A3" w:rsidP="009144E6">
            <w:pPr>
              <w:pStyle w:val="Smlstrany"/>
              <w:rPr>
                <w:b/>
              </w:rPr>
            </w:pPr>
            <w:r>
              <w:rPr>
                <w:b/>
              </w:rPr>
              <w:t>Město Oslavany</w:t>
            </w:r>
          </w:p>
        </w:tc>
      </w:tr>
      <w:tr w:rsidR="00845862" w:rsidRPr="00492EDF" w14:paraId="40494EF0" w14:textId="77777777" w:rsidTr="00F775D4">
        <w:tc>
          <w:tcPr>
            <w:tcW w:w="2835" w:type="dxa"/>
            <w:shd w:val="clear" w:color="auto" w:fill="auto"/>
          </w:tcPr>
          <w:p w14:paraId="40494EEE" w14:textId="77777777" w:rsidR="00845862" w:rsidRPr="00492EDF" w:rsidRDefault="00845862" w:rsidP="009144E6">
            <w:pPr>
              <w:pStyle w:val="Smlstrany"/>
            </w:pPr>
            <w:r w:rsidRPr="00492EDF">
              <w:t>sídlo: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EEF" w14:textId="6F78D9D2" w:rsidR="00845862" w:rsidRPr="00492EDF" w:rsidRDefault="004778A3" w:rsidP="009144E6">
            <w:pPr>
              <w:pStyle w:val="Smlstrany"/>
            </w:pPr>
            <w:r>
              <w:t>náměstí 13. prosince 51/2, 664 12 Oslavany</w:t>
            </w:r>
          </w:p>
        </w:tc>
      </w:tr>
      <w:tr w:rsidR="00845862" w:rsidRPr="00492EDF" w14:paraId="40494EF6" w14:textId="77777777" w:rsidTr="00F775D4">
        <w:tc>
          <w:tcPr>
            <w:tcW w:w="2835" w:type="dxa"/>
            <w:shd w:val="clear" w:color="auto" w:fill="auto"/>
          </w:tcPr>
          <w:p w14:paraId="40494EF4" w14:textId="6898F458" w:rsidR="00845862" w:rsidRPr="00492EDF" w:rsidRDefault="004778A3" w:rsidP="009144E6">
            <w:pPr>
              <w:pStyle w:val="Smlstrany"/>
            </w:pPr>
            <w:r>
              <w:t>zastoupen</w:t>
            </w:r>
            <w:r w:rsidR="00845862" w:rsidRPr="00492EDF">
              <w:t>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EF5" w14:textId="2FA44084" w:rsidR="00845862" w:rsidRPr="00492EDF" w:rsidRDefault="004778A3" w:rsidP="009144E6">
            <w:pPr>
              <w:pStyle w:val="Smlstrany"/>
            </w:pPr>
            <w:r>
              <w:t>Vít Aldorf, starosta města</w:t>
            </w:r>
          </w:p>
        </w:tc>
      </w:tr>
      <w:tr w:rsidR="007C3D74" w:rsidRPr="00492EDF" w14:paraId="40494EFC" w14:textId="77777777" w:rsidTr="00F775D4">
        <w:tc>
          <w:tcPr>
            <w:tcW w:w="4535" w:type="dxa"/>
            <w:gridSpan w:val="2"/>
            <w:shd w:val="clear" w:color="auto" w:fill="auto"/>
          </w:tcPr>
          <w:p w14:paraId="40494EFA" w14:textId="77777777" w:rsidR="007C3D74" w:rsidRPr="000E4389" w:rsidRDefault="007C3D74" w:rsidP="007C3D74">
            <w:pPr>
              <w:pStyle w:val="Smlstrany"/>
            </w:pPr>
            <w:r w:rsidRPr="000E4389">
              <w:t>oprávněn k jednání ve věcech technických:</w:t>
            </w:r>
          </w:p>
        </w:tc>
        <w:tc>
          <w:tcPr>
            <w:tcW w:w="4820" w:type="dxa"/>
            <w:shd w:val="clear" w:color="auto" w:fill="auto"/>
          </w:tcPr>
          <w:p w14:paraId="40494EFB" w14:textId="42D3AE6E" w:rsidR="007C3D74" w:rsidRPr="00C07A88" w:rsidRDefault="00B97793" w:rsidP="007C3D74">
            <w:pPr>
              <w:pStyle w:val="Smlstrany"/>
            </w:pPr>
            <w:r w:rsidRPr="00F62053">
              <w:t>[bude doplněno před uzavřením smlouvy, včetně kontaktních údajů]</w:t>
            </w:r>
          </w:p>
        </w:tc>
      </w:tr>
      <w:tr w:rsidR="00845862" w:rsidRPr="00492EDF" w14:paraId="40494EFF" w14:textId="77777777" w:rsidTr="00F775D4">
        <w:tc>
          <w:tcPr>
            <w:tcW w:w="2835" w:type="dxa"/>
            <w:shd w:val="clear" w:color="auto" w:fill="auto"/>
          </w:tcPr>
          <w:p w14:paraId="40494EFD" w14:textId="77777777" w:rsidR="00845862" w:rsidRPr="00492EDF" w:rsidRDefault="005E1952" w:rsidP="008B3DD1">
            <w:pPr>
              <w:pStyle w:val="Smlstrany"/>
            </w:pPr>
            <w:r>
              <w:t>IČO: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EFE" w14:textId="14BC2F23" w:rsidR="00845862" w:rsidRPr="00492EDF" w:rsidRDefault="004778A3" w:rsidP="008B3DD1">
            <w:pPr>
              <w:pStyle w:val="Smlstrany"/>
            </w:pPr>
            <w:r>
              <w:t>00282286</w:t>
            </w:r>
          </w:p>
        </w:tc>
      </w:tr>
      <w:tr w:rsidR="008B3DD1" w:rsidRPr="00492EDF" w14:paraId="40494F02" w14:textId="77777777" w:rsidTr="00F775D4">
        <w:tc>
          <w:tcPr>
            <w:tcW w:w="2835" w:type="dxa"/>
            <w:shd w:val="clear" w:color="auto" w:fill="auto"/>
          </w:tcPr>
          <w:p w14:paraId="40494F00" w14:textId="77777777" w:rsidR="008B3DD1" w:rsidRDefault="008B3DD1" w:rsidP="008B3DD1">
            <w:pPr>
              <w:pStyle w:val="Smlstrany"/>
            </w:pPr>
            <w:r>
              <w:t>DIČ: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01" w14:textId="5F08D788" w:rsidR="008B3DD1" w:rsidRDefault="008B3DD1" w:rsidP="008B3DD1">
            <w:pPr>
              <w:pStyle w:val="Smlstrany"/>
            </w:pPr>
            <w:r>
              <w:t>CZ</w:t>
            </w:r>
            <w:r w:rsidR="004778A3">
              <w:t>00282286</w:t>
            </w:r>
          </w:p>
        </w:tc>
      </w:tr>
      <w:tr w:rsidR="008B3DD1" w:rsidRPr="00492EDF" w14:paraId="40494F05" w14:textId="77777777" w:rsidTr="00F775D4">
        <w:tc>
          <w:tcPr>
            <w:tcW w:w="2835" w:type="dxa"/>
            <w:shd w:val="clear" w:color="auto" w:fill="auto"/>
          </w:tcPr>
          <w:p w14:paraId="40494F03" w14:textId="77777777" w:rsidR="008B3DD1" w:rsidRDefault="008B3DD1" w:rsidP="009144E6">
            <w:pPr>
              <w:pStyle w:val="Smlstrany"/>
            </w:pPr>
            <w:r w:rsidRPr="00492EDF">
              <w:t>bankovní spojení: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04" w14:textId="0D0D8F10" w:rsidR="008B3DD1" w:rsidRDefault="004778A3" w:rsidP="009144E6">
            <w:pPr>
              <w:pStyle w:val="Smlstrany"/>
            </w:pPr>
            <w:r>
              <w:t>Komerční banka a.s.</w:t>
            </w:r>
          </w:p>
        </w:tc>
      </w:tr>
      <w:tr w:rsidR="007C3D74" w:rsidRPr="00492EDF" w14:paraId="40494F08" w14:textId="77777777" w:rsidTr="00F775D4">
        <w:tc>
          <w:tcPr>
            <w:tcW w:w="2835" w:type="dxa"/>
            <w:shd w:val="clear" w:color="auto" w:fill="auto"/>
          </w:tcPr>
          <w:p w14:paraId="40494F06" w14:textId="4A395CF7" w:rsidR="007C3D74" w:rsidRPr="00492EDF" w:rsidRDefault="007C3D74" w:rsidP="007C3D74">
            <w:pPr>
              <w:pStyle w:val="Smlstrany"/>
            </w:pPr>
            <w:r w:rsidRPr="00492EDF">
              <w:t>číslo účtu: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07" w14:textId="64E1B536" w:rsidR="007C3D74" w:rsidRPr="00492EDF" w:rsidRDefault="004778A3" w:rsidP="007C3D74">
            <w:pPr>
              <w:pStyle w:val="Smlstrany"/>
            </w:pPr>
            <w:r>
              <w:t>22920641/0100</w:t>
            </w:r>
          </w:p>
        </w:tc>
      </w:tr>
      <w:tr w:rsidR="003B377B" w:rsidRPr="00492EDF" w14:paraId="40494F0B" w14:textId="77777777" w:rsidTr="00F775D4">
        <w:tc>
          <w:tcPr>
            <w:tcW w:w="2835" w:type="dxa"/>
            <w:shd w:val="clear" w:color="auto" w:fill="auto"/>
          </w:tcPr>
          <w:p w14:paraId="40494F09" w14:textId="147D555F" w:rsidR="003B377B" w:rsidRPr="00492EDF" w:rsidRDefault="003B377B" w:rsidP="003B377B">
            <w:pPr>
              <w:pStyle w:val="Smlstrany"/>
            </w:pPr>
            <w:r w:rsidRPr="00492EDF">
              <w:t>telefon: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0A" w14:textId="4DD7862E" w:rsidR="003B377B" w:rsidRPr="00F62053" w:rsidRDefault="003B377B" w:rsidP="003B377B">
            <w:pPr>
              <w:pStyle w:val="Smlstrany"/>
            </w:pPr>
            <w:r w:rsidRPr="00F62053">
              <w:t>[bude doplněno před uzavřením smlouvy]</w:t>
            </w:r>
          </w:p>
        </w:tc>
      </w:tr>
      <w:tr w:rsidR="003B377B" w:rsidRPr="00492EDF" w14:paraId="40494F0E" w14:textId="77777777" w:rsidTr="00F775D4">
        <w:tc>
          <w:tcPr>
            <w:tcW w:w="2835" w:type="dxa"/>
            <w:shd w:val="clear" w:color="auto" w:fill="auto"/>
          </w:tcPr>
          <w:p w14:paraId="40494F0C" w14:textId="674400C3" w:rsidR="003B377B" w:rsidRPr="00492EDF" w:rsidRDefault="003B377B" w:rsidP="003B377B">
            <w:pPr>
              <w:pStyle w:val="Smlstrany"/>
            </w:pPr>
            <w:r w:rsidRPr="00492EDF">
              <w:t>e-mail: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0D" w14:textId="0D8DD364" w:rsidR="003B377B" w:rsidRPr="00F62053" w:rsidRDefault="003B377B" w:rsidP="003B377B">
            <w:pPr>
              <w:pStyle w:val="Smlstrany"/>
            </w:pPr>
            <w:r w:rsidRPr="00F62053">
              <w:t>[bude doplněno před uzavřením smlouvy]</w:t>
            </w:r>
          </w:p>
        </w:tc>
      </w:tr>
      <w:tr w:rsidR="007A4FE2" w:rsidRPr="00492EDF" w14:paraId="40494F11" w14:textId="77777777" w:rsidTr="00F775D4">
        <w:tc>
          <w:tcPr>
            <w:tcW w:w="2835" w:type="dxa"/>
            <w:shd w:val="clear" w:color="auto" w:fill="auto"/>
          </w:tcPr>
          <w:p w14:paraId="40494F0F" w14:textId="77777777" w:rsidR="007A4FE2" w:rsidRPr="00492EDF" w:rsidRDefault="007A4FE2" w:rsidP="009144E6">
            <w:pPr>
              <w:pStyle w:val="Smlstrany"/>
            </w:pPr>
            <w:r w:rsidRPr="00492EDF">
              <w:t>ID datové schránky: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10" w14:textId="21594F92" w:rsidR="007A4FE2" w:rsidRPr="00492EDF" w:rsidRDefault="004778A3" w:rsidP="009144E6">
            <w:pPr>
              <w:pStyle w:val="Smlstrany"/>
              <w:rPr>
                <w:highlight w:val="green"/>
              </w:rPr>
            </w:pPr>
            <w:r>
              <w:rPr>
                <w:rFonts w:cs="Arial"/>
                <w:lang w:eastAsia="cs-CZ"/>
              </w:rPr>
              <w:t>jasbrn8</w:t>
            </w:r>
          </w:p>
        </w:tc>
      </w:tr>
      <w:tr w:rsidR="006F7F74" w:rsidRPr="00492EDF" w14:paraId="40494F14" w14:textId="77777777" w:rsidTr="00F775D4">
        <w:tc>
          <w:tcPr>
            <w:tcW w:w="2835" w:type="dxa"/>
            <w:shd w:val="clear" w:color="auto" w:fill="auto"/>
          </w:tcPr>
          <w:p w14:paraId="40494F12" w14:textId="77777777" w:rsidR="006F7F74" w:rsidRPr="00492EDF" w:rsidRDefault="006F7F74" w:rsidP="009144E6">
            <w:pPr>
              <w:pStyle w:val="Smlstrany"/>
            </w:pPr>
            <w:r w:rsidRPr="00492EDF">
              <w:t>(dále jen „kupující“)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13" w14:textId="77777777" w:rsidR="006F7F74" w:rsidRPr="00492EDF" w:rsidRDefault="006F7F74" w:rsidP="009144E6">
            <w:pPr>
              <w:pStyle w:val="Smlstrany"/>
              <w:rPr>
                <w:highlight w:val="green"/>
              </w:rPr>
            </w:pPr>
          </w:p>
        </w:tc>
      </w:tr>
      <w:tr w:rsidR="00F775D4" w:rsidRPr="00492EDF" w14:paraId="40494F17" w14:textId="77777777" w:rsidTr="00F775D4">
        <w:tc>
          <w:tcPr>
            <w:tcW w:w="2835" w:type="dxa"/>
            <w:shd w:val="clear" w:color="auto" w:fill="auto"/>
          </w:tcPr>
          <w:p w14:paraId="40494F15" w14:textId="77777777" w:rsidR="00F775D4" w:rsidRPr="00492EDF" w:rsidRDefault="00F775D4" w:rsidP="009144E6">
            <w:pPr>
              <w:pStyle w:val="Smlstrany"/>
            </w:pPr>
          </w:p>
        </w:tc>
        <w:tc>
          <w:tcPr>
            <w:tcW w:w="6520" w:type="dxa"/>
            <w:gridSpan w:val="2"/>
            <w:shd w:val="clear" w:color="auto" w:fill="auto"/>
          </w:tcPr>
          <w:p w14:paraId="40494F16" w14:textId="77777777" w:rsidR="00F775D4" w:rsidRPr="00492EDF" w:rsidRDefault="00F775D4" w:rsidP="009144E6">
            <w:pPr>
              <w:pStyle w:val="Smlstrany"/>
              <w:rPr>
                <w:highlight w:val="green"/>
              </w:rPr>
            </w:pPr>
          </w:p>
        </w:tc>
      </w:tr>
      <w:tr w:rsidR="00F775D4" w:rsidRPr="00492EDF" w14:paraId="40494F1A" w14:textId="77777777" w:rsidTr="00F775D4">
        <w:tc>
          <w:tcPr>
            <w:tcW w:w="2835" w:type="dxa"/>
            <w:shd w:val="clear" w:color="auto" w:fill="auto"/>
          </w:tcPr>
          <w:p w14:paraId="40494F18" w14:textId="77777777" w:rsidR="00F775D4" w:rsidRPr="00492EDF" w:rsidRDefault="00F775D4" w:rsidP="009144E6">
            <w:pPr>
              <w:pStyle w:val="Smlstrany"/>
            </w:pPr>
            <w:r>
              <w:t>a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19" w14:textId="77777777" w:rsidR="00F775D4" w:rsidRPr="00492EDF" w:rsidRDefault="00F775D4" w:rsidP="009144E6">
            <w:pPr>
              <w:pStyle w:val="Smlstrany"/>
              <w:rPr>
                <w:highlight w:val="green"/>
              </w:rPr>
            </w:pPr>
          </w:p>
        </w:tc>
      </w:tr>
      <w:tr w:rsidR="006F7F74" w:rsidRPr="00492EDF" w14:paraId="40494F1D" w14:textId="77777777" w:rsidTr="00F775D4">
        <w:tc>
          <w:tcPr>
            <w:tcW w:w="2835" w:type="dxa"/>
            <w:shd w:val="clear" w:color="auto" w:fill="auto"/>
          </w:tcPr>
          <w:p w14:paraId="40494F1B" w14:textId="77777777" w:rsidR="006F7F74" w:rsidRPr="00492EDF" w:rsidRDefault="006F7F74" w:rsidP="009144E6">
            <w:pPr>
              <w:pStyle w:val="Smlstrany"/>
            </w:pPr>
          </w:p>
        </w:tc>
        <w:tc>
          <w:tcPr>
            <w:tcW w:w="6520" w:type="dxa"/>
            <w:gridSpan w:val="2"/>
            <w:shd w:val="clear" w:color="auto" w:fill="auto"/>
          </w:tcPr>
          <w:p w14:paraId="40494F1C" w14:textId="77777777" w:rsidR="006F7F74" w:rsidRPr="00492EDF" w:rsidRDefault="006F7F74" w:rsidP="009144E6">
            <w:pPr>
              <w:pStyle w:val="Smlstrany"/>
              <w:rPr>
                <w:highlight w:val="green"/>
              </w:rPr>
            </w:pPr>
          </w:p>
        </w:tc>
      </w:tr>
      <w:tr w:rsidR="006645D5" w:rsidRPr="00492EDF" w14:paraId="40494F20" w14:textId="77777777" w:rsidTr="00F775D4">
        <w:tc>
          <w:tcPr>
            <w:tcW w:w="2835" w:type="dxa"/>
            <w:shd w:val="clear" w:color="auto" w:fill="auto"/>
          </w:tcPr>
          <w:p w14:paraId="40494F1E" w14:textId="77777777" w:rsidR="006645D5" w:rsidRPr="00492EDF" w:rsidRDefault="006645D5" w:rsidP="006645D5">
            <w:pPr>
              <w:pStyle w:val="Smlstrany"/>
              <w:rPr>
                <w:b/>
              </w:rPr>
            </w:pPr>
            <w:r w:rsidRPr="00492EDF">
              <w:rPr>
                <w:b/>
              </w:rPr>
              <w:t>Prodávající: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1F" w14:textId="2A7F8BA7" w:rsidR="006645D5" w:rsidRPr="00492EDF" w:rsidRDefault="006645D5" w:rsidP="006645D5">
            <w:pPr>
              <w:pStyle w:val="Smlstrany"/>
              <w:rPr>
                <w:b/>
              </w:rPr>
            </w:pPr>
            <w:r w:rsidRPr="00492EDF">
              <w:rPr>
                <w:b/>
                <w:highlight w:val="yellow"/>
              </w:rPr>
              <w:t>………………………</w:t>
            </w:r>
          </w:p>
        </w:tc>
      </w:tr>
      <w:tr w:rsidR="006645D5" w:rsidRPr="00492EDF" w14:paraId="40494F23" w14:textId="77777777" w:rsidTr="00F775D4">
        <w:tc>
          <w:tcPr>
            <w:tcW w:w="2835" w:type="dxa"/>
            <w:shd w:val="clear" w:color="auto" w:fill="auto"/>
          </w:tcPr>
          <w:p w14:paraId="40494F21" w14:textId="77777777" w:rsidR="006645D5" w:rsidRPr="00492EDF" w:rsidRDefault="006645D5" w:rsidP="006645D5">
            <w:pPr>
              <w:pStyle w:val="Smlstrany"/>
            </w:pPr>
            <w:r w:rsidRPr="00492EDF">
              <w:t>sídlo: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22" w14:textId="7A1D47D4" w:rsidR="006645D5" w:rsidRPr="00492EDF" w:rsidRDefault="006645D5" w:rsidP="006645D5">
            <w:pPr>
              <w:pStyle w:val="Smlstrany"/>
            </w:pPr>
            <w:r w:rsidRPr="00492EDF">
              <w:rPr>
                <w:highlight w:val="yellow"/>
              </w:rPr>
              <w:t>………………………</w:t>
            </w:r>
          </w:p>
        </w:tc>
      </w:tr>
      <w:tr w:rsidR="006645D5" w:rsidRPr="00492EDF" w14:paraId="40494F26" w14:textId="77777777" w:rsidTr="00F775D4">
        <w:tc>
          <w:tcPr>
            <w:tcW w:w="2835" w:type="dxa"/>
            <w:shd w:val="clear" w:color="auto" w:fill="auto"/>
          </w:tcPr>
          <w:p w14:paraId="40494F24" w14:textId="77777777" w:rsidR="006645D5" w:rsidRPr="00492EDF" w:rsidRDefault="006645D5" w:rsidP="006645D5">
            <w:pPr>
              <w:pStyle w:val="Smlstrany"/>
            </w:pPr>
            <w:r w:rsidRPr="00492EDF">
              <w:t>zápis v obchodním rejstříku: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25" w14:textId="505978C4" w:rsidR="006645D5" w:rsidRPr="00492EDF" w:rsidRDefault="006645D5" w:rsidP="006645D5">
            <w:pPr>
              <w:pStyle w:val="Smlstrany"/>
            </w:pPr>
            <w:r w:rsidRPr="00492EDF">
              <w:rPr>
                <w:highlight w:val="yellow"/>
              </w:rPr>
              <w:t>………………………</w:t>
            </w:r>
          </w:p>
        </w:tc>
      </w:tr>
      <w:tr w:rsidR="006D03DD" w:rsidRPr="00492EDF" w14:paraId="40494F29" w14:textId="77777777" w:rsidTr="00F775D4">
        <w:tc>
          <w:tcPr>
            <w:tcW w:w="4535" w:type="dxa"/>
            <w:gridSpan w:val="2"/>
            <w:shd w:val="clear" w:color="auto" w:fill="auto"/>
          </w:tcPr>
          <w:p w14:paraId="40494F27" w14:textId="59982774" w:rsidR="006D03DD" w:rsidRPr="00492EDF" w:rsidRDefault="006D03DD" w:rsidP="006D03DD">
            <w:pPr>
              <w:pStyle w:val="Smlstrany"/>
            </w:pPr>
            <w:r w:rsidRPr="00492EDF">
              <w:t>oprávněn k podpisu smlouvy:</w:t>
            </w:r>
          </w:p>
        </w:tc>
        <w:tc>
          <w:tcPr>
            <w:tcW w:w="4820" w:type="dxa"/>
            <w:shd w:val="clear" w:color="auto" w:fill="auto"/>
          </w:tcPr>
          <w:p w14:paraId="40494F28" w14:textId="1192D486" w:rsidR="006D03DD" w:rsidRPr="00492EDF" w:rsidRDefault="006D03DD" w:rsidP="006D03DD">
            <w:pPr>
              <w:pStyle w:val="Smlstrany"/>
            </w:pPr>
            <w:r w:rsidRPr="00492EDF">
              <w:rPr>
                <w:highlight w:val="yellow"/>
              </w:rPr>
              <w:t>………………………</w:t>
            </w:r>
          </w:p>
        </w:tc>
      </w:tr>
      <w:tr w:rsidR="006D03DD" w:rsidRPr="00492EDF" w14:paraId="40494F2C" w14:textId="77777777" w:rsidTr="00F775D4">
        <w:tc>
          <w:tcPr>
            <w:tcW w:w="4535" w:type="dxa"/>
            <w:gridSpan w:val="2"/>
            <w:shd w:val="clear" w:color="auto" w:fill="auto"/>
          </w:tcPr>
          <w:p w14:paraId="40494F2A" w14:textId="0A4DB7C3" w:rsidR="006D03DD" w:rsidRPr="00492EDF" w:rsidRDefault="006D03DD" w:rsidP="006D03DD">
            <w:pPr>
              <w:pStyle w:val="Smlstrany"/>
            </w:pPr>
            <w:r w:rsidRPr="00492EDF">
              <w:t>oprávněn k jednání ve věcech smluvních:</w:t>
            </w:r>
          </w:p>
        </w:tc>
        <w:tc>
          <w:tcPr>
            <w:tcW w:w="4820" w:type="dxa"/>
            <w:shd w:val="clear" w:color="auto" w:fill="auto"/>
          </w:tcPr>
          <w:p w14:paraId="40494F2B" w14:textId="48EFD599" w:rsidR="006D03DD" w:rsidRPr="00492EDF" w:rsidRDefault="006D03DD" w:rsidP="006D03DD">
            <w:pPr>
              <w:pStyle w:val="Smlstrany"/>
            </w:pPr>
            <w:r w:rsidRPr="00492EDF">
              <w:rPr>
                <w:highlight w:val="yellow"/>
              </w:rPr>
              <w:t>………………………</w:t>
            </w:r>
          </w:p>
        </w:tc>
      </w:tr>
      <w:tr w:rsidR="006D03DD" w:rsidRPr="00492EDF" w14:paraId="40494F2F" w14:textId="77777777" w:rsidTr="00F775D4">
        <w:tc>
          <w:tcPr>
            <w:tcW w:w="4535" w:type="dxa"/>
            <w:gridSpan w:val="2"/>
            <w:shd w:val="clear" w:color="auto" w:fill="auto"/>
          </w:tcPr>
          <w:p w14:paraId="40494F2D" w14:textId="27B7F7A2" w:rsidR="006D03DD" w:rsidRPr="00492EDF" w:rsidRDefault="006D03DD" w:rsidP="006D03DD">
            <w:pPr>
              <w:pStyle w:val="Smlstrany"/>
            </w:pPr>
            <w:r w:rsidRPr="00492EDF">
              <w:t>oprávněn k jednání ve věcech technických:</w:t>
            </w:r>
          </w:p>
        </w:tc>
        <w:tc>
          <w:tcPr>
            <w:tcW w:w="4820" w:type="dxa"/>
            <w:shd w:val="clear" w:color="auto" w:fill="auto"/>
          </w:tcPr>
          <w:p w14:paraId="40494F2E" w14:textId="33E21BE9" w:rsidR="006D03DD" w:rsidRPr="00492EDF" w:rsidRDefault="006D03DD" w:rsidP="006D03DD">
            <w:pPr>
              <w:pStyle w:val="Smlstrany"/>
            </w:pPr>
            <w:r w:rsidRPr="00492EDF">
              <w:rPr>
                <w:highlight w:val="yellow"/>
              </w:rPr>
              <w:t>………………………</w:t>
            </w:r>
          </w:p>
        </w:tc>
      </w:tr>
      <w:tr w:rsidR="00C10A73" w:rsidRPr="00492EDF" w14:paraId="40494F32" w14:textId="77777777" w:rsidTr="00F775D4">
        <w:tc>
          <w:tcPr>
            <w:tcW w:w="2835" w:type="dxa"/>
            <w:shd w:val="clear" w:color="auto" w:fill="auto"/>
          </w:tcPr>
          <w:p w14:paraId="40494F30" w14:textId="77777777" w:rsidR="00C10A73" w:rsidRPr="00492EDF" w:rsidRDefault="00C10A73" w:rsidP="00C10A73">
            <w:pPr>
              <w:pStyle w:val="Smlstrany"/>
            </w:pPr>
            <w:r w:rsidRPr="00492EDF">
              <w:t>IČO: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31" w14:textId="7447A7D2" w:rsidR="00C10A73" w:rsidRPr="00492EDF" w:rsidRDefault="00C10A73" w:rsidP="00C10A73">
            <w:pPr>
              <w:pStyle w:val="Smlstrany"/>
            </w:pPr>
            <w:r w:rsidRPr="00492EDF">
              <w:rPr>
                <w:highlight w:val="yellow"/>
              </w:rPr>
              <w:t>………………………</w:t>
            </w:r>
          </w:p>
        </w:tc>
      </w:tr>
      <w:tr w:rsidR="00C10A73" w:rsidRPr="00492EDF" w14:paraId="40494F35" w14:textId="77777777" w:rsidTr="00F775D4">
        <w:tc>
          <w:tcPr>
            <w:tcW w:w="2835" w:type="dxa"/>
            <w:shd w:val="clear" w:color="auto" w:fill="auto"/>
          </w:tcPr>
          <w:p w14:paraId="40494F33" w14:textId="77777777" w:rsidR="00C10A73" w:rsidRPr="00492EDF" w:rsidRDefault="00C10A73" w:rsidP="00C10A73">
            <w:pPr>
              <w:pStyle w:val="Smlstrany"/>
            </w:pPr>
            <w:r w:rsidRPr="00492EDF">
              <w:t>DIČ: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34" w14:textId="7BFE0BBC" w:rsidR="00C10A73" w:rsidRPr="00492EDF" w:rsidRDefault="00C10A73" w:rsidP="00C10A73">
            <w:pPr>
              <w:pStyle w:val="Smlstrany"/>
            </w:pPr>
            <w:r w:rsidRPr="00492EDF">
              <w:rPr>
                <w:highlight w:val="yellow"/>
              </w:rPr>
              <w:t>………………………</w:t>
            </w:r>
          </w:p>
        </w:tc>
      </w:tr>
      <w:tr w:rsidR="00C10A73" w:rsidRPr="00492EDF" w14:paraId="40494F38" w14:textId="77777777" w:rsidTr="00F775D4">
        <w:tc>
          <w:tcPr>
            <w:tcW w:w="2835" w:type="dxa"/>
            <w:shd w:val="clear" w:color="auto" w:fill="auto"/>
          </w:tcPr>
          <w:p w14:paraId="40494F36" w14:textId="77777777" w:rsidR="00C10A73" w:rsidRPr="00492EDF" w:rsidRDefault="00C10A73" w:rsidP="00C10A73">
            <w:pPr>
              <w:pStyle w:val="Smlstrany"/>
            </w:pPr>
            <w:r w:rsidRPr="00492EDF">
              <w:t>bankovní spojení: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37" w14:textId="5C153397" w:rsidR="00C10A73" w:rsidRPr="00492EDF" w:rsidRDefault="00C10A73" w:rsidP="00C10A73">
            <w:pPr>
              <w:pStyle w:val="Smlstrany"/>
            </w:pPr>
            <w:r w:rsidRPr="00492EDF">
              <w:rPr>
                <w:highlight w:val="yellow"/>
              </w:rPr>
              <w:t>………………………</w:t>
            </w:r>
          </w:p>
        </w:tc>
      </w:tr>
      <w:tr w:rsidR="00C10A73" w:rsidRPr="00492EDF" w14:paraId="40494F3B" w14:textId="77777777" w:rsidTr="00F775D4">
        <w:tc>
          <w:tcPr>
            <w:tcW w:w="2835" w:type="dxa"/>
            <w:shd w:val="clear" w:color="auto" w:fill="auto"/>
          </w:tcPr>
          <w:p w14:paraId="40494F39" w14:textId="77777777" w:rsidR="00C10A73" w:rsidRPr="00492EDF" w:rsidRDefault="00C10A73" w:rsidP="00C10A73">
            <w:pPr>
              <w:pStyle w:val="Smlstrany"/>
            </w:pPr>
            <w:r w:rsidRPr="00492EDF">
              <w:t>číslo účtu: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3A" w14:textId="34691148" w:rsidR="00C10A73" w:rsidRPr="00492EDF" w:rsidRDefault="00C10A73" w:rsidP="00C10A73">
            <w:pPr>
              <w:pStyle w:val="Smlstrany"/>
            </w:pPr>
            <w:r w:rsidRPr="00492EDF">
              <w:rPr>
                <w:highlight w:val="yellow"/>
              </w:rPr>
              <w:t>………………………</w:t>
            </w:r>
          </w:p>
        </w:tc>
      </w:tr>
      <w:tr w:rsidR="00C10A73" w:rsidRPr="00492EDF" w14:paraId="40494F3E" w14:textId="77777777" w:rsidTr="00AF6112">
        <w:tc>
          <w:tcPr>
            <w:tcW w:w="2835" w:type="dxa"/>
            <w:shd w:val="clear" w:color="auto" w:fill="auto"/>
          </w:tcPr>
          <w:p w14:paraId="40494F3C" w14:textId="77777777" w:rsidR="00C10A73" w:rsidRPr="00492EDF" w:rsidRDefault="00C10A73" w:rsidP="00C10A73">
            <w:pPr>
              <w:pStyle w:val="Smlstrany"/>
            </w:pPr>
            <w:r>
              <w:t>korespondenční adresa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3D" w14:textId="3DC8C070" w:rsidR="00C10A73" w:rsidRPr="00492EDF" w:rsidRDefault="00C10A73" w:rsidP="00C10A73">
            <w:pPr>
              <w:pStyle w:val="Smlstrany"/>
              <w:rPr>
                <w:highlight w:val="yellow"/>
              </w:rPr>
            </w:pPr>
            <w:r w:rsidRPr="00492EDF">
              <w:rPr>
                <w:highlight w:val="yellow"/>
              </w:rPr>
              <w:t>………………………</w:t>
            </w:r>
          </w:p>
        </w:tc>
      </w:tr>
      <w:tr w:rsidR="00C10A73" w:rsidRPr="00492EDF" w14:paraId="40494F41" w14:textId="77777777" w:rsidTr="00F775D4">
        <w:tc>
          <w:tcPr>
            <w:tcW w:w="2835" w:type="dxa"/>
            <w:shd w:val="clear" w:color="auto" w:fill="auto"/>
          </w:tcPr>
          <w:p w14:paraId="40494F3F" w14:textId="77777777" w:rsidR="00C10A73" w:rsidRPr="00492EDF" w:rsidRDefault="00C10A73" w:rsidP="00C10A73">
            <w:pPr>
              <w:pStyle w:val="Smlstrany"/>
            </w:pPr>
            <w:r w:rsidRPr="00492EDF">
              <w:t>telefon: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40" w14:textId="598B54E3" w:rsidR="00C10A73" w:rsidRPr="00492EDF" w:rsidRDefault="00C10A73" w:rsidP="00C10A73">
            <w:pPr>
              <w:pStyle w:val="Smlstrany"/>
            </w:pPr>
            <w:r w:rsidRPr="00492EDF">
              <w:rPr>
                <w:highlight w:val="yellow"/>
              </w:rPr>
              <w:t>………………………</w:t>
            </w:r>
          </w:p>
        </w:tc>
      </w:tr>
      <w:tr w:rsidR="00C10A73" w:rsidRPr="00492EDF" w14:paraId="40494F44" w14:textId="77777777" w:rsidTr="00F775D4">
        <w:tc>
          <w:tcPr>
            <w:tcW w:w="2835" w:type="dxa"/>
            <w:shd w:val="clear" w:color="auto" w:fill="auto"/>
          </w:tcPr>
          <w:p w14:paraId="40494F42" w14:textId="77777777" w:rsidR="00C10A73" w:rsidRPr="00492EDF" w:rsidRDefault="00C10A73" w:rsidP="00C10A73">
            <w:pPr>
              <w:pStyle w:val="Smlstrany"/>
            </w:pPr>
            <w:r w:rsidRPr="00492EDF">
              <w:t>e-mail: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43" w14:textId="51447E40" w:rsidR="00C10A73" w:rsidRPr="00492EDF" w:rsidRDefault="00C10A73" w:rsidP="00C10A73">
            <w:pPr>
              <w:pStyle w:val="Smlstrany"/>
              <w:rPr>
                <w:highlight w:val="yellow"/>
              </w:rPr>
            </w:pPr>
            <w:r w:rsidRPr="00492EDF">
              <w:rPr>
                <w:highlight w:val="yellow"/>
              </w:rPr>
              <w:t>………………………</w:t>
            </w:r>
          </w:p>
        </w:tc>
      </w:tr>
      <w:tr w:rsidR="00C10A73" w:rsidRPr="00492EDF" w14:paraId="40494F47" w14:textId="77777777" w:rsidTr="00F775D4">
        <w:tc>
          <w:tcPr>
            <w:tcW w:w="2835" w:type="dxa"/>
            <w:shd w:val="clear" w:color="auto" w:fill="auto"/>
          </w:tcPr>
          <w:p w14:paraId="40494F45" w14:textId="77777777" w:rsidR="00C10A73" w:rsidRPr="00492EDF" w:rsidRDefault="00C10A73" w:rsidP="00C10A73">
            <w:pPr>
              <w:pStyle w:val="Smlstrany"/>
            </w:pPr>
            <w:r w:rsidRPr="00492EDF">
              <w:t>ID datové schránky: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46" w14:textId="4BAC4BC5" w:rsidR="00C10A73" w:rsidRPr="00492EDF" w:rsidRDefault="00C10A73" w:rsidP="00C10A73">
            <w:pPr>
              <w:pStyle w:val="Smlstrany"/>
              <w:rPr>
                <w:highlight w:val="green"/>
              </w:rPr>
            </w:pPr>
            <w:r w:rsidRPr="00492EDF">
              <w:rPr>
                <w:highlight w:val="yellow"/>
              </w:rPr>
              <w:t>………………………</w:t>
            </w:r>
          </w:p>
        </w:tc>
      </w:tr>
      <w:tr w:rsidR="006F7F74" w:rsidRPr="00492EDF" w14:paraId="40494F4A" w14:textId="77777777" w:rsidTr="00F775D4">
        <w:tc>
          <w:tcPr>
            <w:tcW w:w="2835" w:type="dxa"/>
            <w:shd w:val="clear" w:color="auto" w:fill="auto"/>
          </w:tcPr>
          <w:p w14:paraId="40494F48" w14:textId="77777777" w:rsidR="006F7F74" w:rsidRPr="00492EDF" w:rsidRDefault="006F7F74" w:rsidP="009144E6">
            <w:pPr>
              <w:pStyle w:val="Smlstrany"/>
            </w:pPr>
            <w:r w:rsidRPr="00492EDF">
              <w:t>(dále jen „prodávající“)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0494F49" w14:textId="77777777" w:rsidR="006F7F74" w:rsidRPr="00492EDF" w:rsidRDefault="006F7F74" w:rsidP="009144E6">
            <w:pPr>
              <w:pStyle w:val="Smlstrany"/>
              <w:rPr>
                <w:highlight w:val="yellow"/>
              </w:rPr>
            </w:pPr>
          </w:p>
        </w:tc>
      </w:tr>
    </w:tbl>
    <w:p w14:paraId="40494F4B" w14:textId="66E3A7B2" w:rsidR="000E68CF" w:rsidRPr="00492EDF" w:rsidRDefault="009144E6" w:rsidP="000761F6">
      <w:pPr>
        <w:pStyle w:val="Smllnek"/>
      </w:pPr>
      <w:bookmarkStart w:id="0" w:name="_Toc318924391"/>
      <w:bookmarkStart w:id="1" w:name="_Ref127265220"/>
      <w:bookmarkStart w:id="2" w:name="_Ref478288076"/>
      <w:r w:rsidRPr="00492EDF">
        <w:t>Účel a p</w:t>
      </w:r>
      <w:r w:rsidR="000E68CF" w:rsidRPr="00492EDF">
        <w:t>ředmět smlouvy</w:t>
      </w:r>
      <w:bookmarkEnd w:id="0"/>
      <w:bookmarkEnd w:id="1"/>
      <w:bookmarkEnd w:id="2"/>
      <w:r w:rsidR="000E4084">
        <w:t>, odpovědné plnění předmětu smlouvy</w:t>
      </w:r>
    </w:p>
    <w:p w14:paraId="40494F4C" w14:textId="3849A3FA" w:rsidR="007507F9" w:rsidRPr="00E36D1F" w:rsidRDefault="009144E6" w:rsidP="007507F9">
      <w:pPr>
        <w:pStyle w:val="Smlodstavec"/>
      </w:pPr>
      <w:r w:rsidRPr="00492EDF">
        <w:t xml:space="preserve">Tato smlouva je uzavřena na základě výsledku zadávacího řízení </w:t>
      </w:r>
      <w:r w:rsidR="004778A3">
        <w:t>mimo režim</w:t>
      </w:r>
      <w:r w:rsidRPr="00492EDF">
        <w:t xml:space="preserve"> zákona č. 134/2016 Sb., o zadávání veřejných zakázek, </w:t>
      </w:r>
      <w:r w:rsidR="007507F9" w:rsidRPr="007F1F3B">
        <w:t>v</w:t>
      </w:r>
      <w:r w:rsidR="007507F9">
        <w:t xml:space="preserve">e </w:t>
      </w:r>
      <w:r w:rsidR="007507F9" w:rsidRPr="007F1F3B">
        <w:t>znění</w:t>
      </w:r>
      <w:r w:rsidR="007507F9">
        <w:t xml:space="preserve"> pozdějších předpisů</w:t>
      </w:r>
      <w:r w:rsidR="007507F9" w:rsidRPr="007F1F3B">
        <w:t xml:space="preserve"> (dále jen „zákon o zadávání veřejných zakázek“ nebo „ZZVZ“) pro veřejnou zakázku s názvem </w:t>
      </w:r>
      <w:r w:rsidR="007507F9" w:rsidRPr="00E60ECC">
        <w:rPr>
          <w:b/>
        </w:rPr>
        <w:t>„</w:t>
      </w:r>
      <w:r w:rsidR="00BA36F4" w:rsidRPr="008B2470">
        <w:rPr>
          <w:b/>
        </w:rPr>
        <w:t>Nákup</w:t>
      </w:r>
      <w:r w:rsidR="00FC3DCA">
        <w:rPr>
          <w:b/>
        </w:rPr>
        <w:t xml:space="preserve"> </w:t>
      </w:r>
      <w:r w:rsidR="004232E2">
        <w:rPr>
          <w:b/>
        </w:rPr>
        <w:t>traktor</w:t>
      </w:r>
      <w:r w:rsidR="004778A3">
        <w:rPr>
          <w:b/>
        </w:rPr>
        <w:t>u</w:t>
      </w:r>
      <w:r w:rsidR="00443902">
        <w:rPr>
          <w:b/>
        </w:rPr>
        <w:t xml:space="preserve"> </w:t>
      </w:r>
      <w:r w:rsidR="00BA36F4" w:rsidRPr="008B2470">
        <w:rPr>
          <w:b/>
        </w:rPr>
        <w:t>(rok 202</w:t>
      </w:r>
      <w:r w:rsidR="004778A3">
        <w:rPr>
          <w:b/>
        </w:rPr>
        <w:t>4</w:t>
      </w:r>
      <w:r w:rsidR="00BA36F4" w:rsidRPr="008B2470">
        <w:rPr>
          <w:b/>
        </w:rPr>
        <w:t>)</w:t>
      </w:r>
      <w:r w:rsidR="007507F9" w:rsidRPr="00BD5AA5">
        <w:rPr>
          <w:b/>
        </w:rPr>
        <w:t>“</w:t>
      </w:r>
      <w:r w:rsidR="00C368F9">
        <w:t xml:space="preserve"> (dále jen „Veřejná zakázka“)</w:t>
      </w:r>
      <w:r w:rsidR="007507F9" w:rsidRPr="00C368F9">
        <w:t>,</w:t>
      </w:r>
      <w:r w:rsidR="007507F9" w:rsidRPr="00E36D1F">
        <w:t xml:space="preserve"> ve kterém byla nabídka prodávajícího</w:t>
      </w:r>
      <w:r w:rsidR="007A199C">
        <w:t xml:space="preserve"> vyhodnocena jako ekonomicky nejvýhodnější.</w:t>
      </w:r>
    </w:p>
    <w:p w14:paraId="6505071A" w14:textId="4548953F" w:rsidR="004652C1" w:rsidRPr="00BD5AA5" w:rsidRDefault="00BA36F4" w:rsidP="004652C1">
      <w:pPr>
        <w:pStyle w:val="Smlodstavec"/>
      </w:pPr>
      <w:bookmarkStart w:id="3" w:name="_Ref135404381"/>
      <w:r w:rsidRPr="008B2470">
        <w:t xml:space="preserve">Předmětem této smlouvy je dodávka </w:t>
      </w:r>
      <w:r w:rsidR="0001029B">
        <w:t>1</w:t>
      </w:r>
      <w:r w:rsidR="004232E2" w:rsidRPr="008B2470">
        <w:t xml:space="preserve"> </w:t>
      </w:r>
      <w:r w:rsidRPr="008B2470">
        <w:t>ks</w:t>
      </w:r>
      <w:r w:rsidR="00EC1D55">
        <w:t xml:space="preserve"> </w:t>
      </w:r>
      <w:r w:rsidR="004232E2">
        <w:t>kolov</w:t>
      </w:r>
      <w:r w:rsidR="0001029B">
        <w:t>ého</w:t>
      </w:r>
      <w:r w:rsidR="004232E2">
        <w:t xml:space="preserve"> traktor</w:t>
      </w:r>
      <w:r w:rsidR="00B9380A">
        <w:t>u</w:t>
      </w:r>
      <w:r w:rsidR="0001029B">
        <w:t xml:space="preserve"> značky </w:t>
      </w:r>
      <w:r w:rsidR="0001029B" w:rsidRPr="00253C9F">
        <w:rPr>
          <w:highlight w:val="yellow"/>
        </w:rPr>
        <w:t>…………</w:t>
      </w:r>
      <w:r w:rsidR="0001029B">
        <w:t xml:space="preserve">, továrního označení </w:t>
      </w:r>
      <w:r w:rsidR="0001029B" w:rsidRPr="00253C9F">
        <w:rPr>
          <w:highlight w:val="yellow"/>
        </w:rPr>
        <w:t>……….</w:t>
      </w:r>
      <w:r w:rsidR="0001029B">
        <w:t>,</w:t>
      </w:r>
      <w:r w:rsidR="004232E2">
        <w:t xml:space="preserve"> včetně </w:t>
      </w:r>
      <w:r w:rsidR="00EC1D55" w:rsidRPr="00BD5AA5">
        <w:t>požadované výbavy a</w:t>
      </w:r>
      <w:r w:rsidR="00EC1D55">
        <w:t> </w:t>
      </w:r>
      <w:r w:rsidR="00EC1D55" w:rsidRPr="00BD5AA5">
        <w:t>příslušenství</w:t>
      </w:r>
      <w:r w:rsidR="00EC1D55" w:rsidRPr="00BD5AA5">
        <w:rPr>
          <w:rFonts w:cs="Arial"/>
        </w:rPr>
        <w:t xml:space="preserve"> (dále jen „předmět koupě“). </w:t>
      </w:r>
      <w:r w:rsidR="00EC1D55" w:rsidRPr="00BD5AA5">
        <w:t xml:space="preserve">Technická specifikace předmětu koupě je uvedena v příloze č. 1 této smlouvy. Součástí předmětu smlouvy je předvedení a </w:t>
      </w:r>
      <w:r w:rsidR="00EC1D55" w:rsidRPr="00BD5AA5">
        <w:lastRenderedPageBreak/>
        <w:t>vyzkoušení předmětu koupě a poskytnutí dalších dodávek a činností za podmínek sjednaných v této smlouvě</w:t>
      </w:r>
      <w:r w:rsidR="004652C1" w:rsidRPr="00BD5AA5">
        <w:t>.</w:t>
      </w:r>
    </w:p>
    <w:p w14:paraId="1D483B34" w14:textId="6FF632F9" w:rsidR="004232E2" w:rsidRPr="00BD5AA5" w:rsidRDefault="0039218A" w:rsidP="004232E2">
      <w:pPr>
        <w:pStyle w:val="Smlodstavec"/>
      </w:pPr>
      <w:r w:rsidRPr="00BD5AA5">
        <w:t>Předmět koupě</w:t>
      </w:r>
      <w:r w:rsidR="000E68CF" w:rsidRPr="00BD5AA5">
        <w:t xml:space="preserve"> musí být </w:t>
      </w:r>
      <w:r w:rsidR="006C42E7" w:rsidRPr="00BD5AA5">
        <w:t xml:space="preserve">dodán nový, </w:t>
      </w:r>
      <w:r w:rsidR="008634F2" w:rsidRPr="00BD5AA5">
        <w:t xml:space="preserve">nepoužitý, </w:t>
      </w:r>
      <w:r w:rsidR="000E68CF" w:rsidRPr="00BD5AA5">
        <w:t xml:space="preserve">plně funkční a musí splňovat veškeré podmínky </w:t>
      </w:r>
      <w:r w:rsidR="00A51287" w:rsidRPr="00BD5AA5">
        <w:t xml:space="preserve">pro </w:t>
      </w:r>
      <w:r w:rsidR="004232E2">
        <w:t>jeho řádné provozování a užívání stanovené právními předpisy v České republice a Evropské unie, zejména musí splňovat podmínky stanovené zákonem č. 56/2001 Sb., o podmínkách provozu vozidel na pozemních komunikacích, ve znění pozdějších předpisů a vyhláškou č. 341/2014 Sb., o</w:t>
      </w:r>
      <w:r w:rsidR="008644F1">
        <w:t> </w:t>
      </w:r>
      <w:r w:rsidR="004232E2">
        <w:t>schvalování technické způsobilosti a o technických podmínkách provozu vozidel na pozemních komunikacích, ve znění pozdějších předpisů. Kupující musí být prvním vlastníkem (nepřihlíží se k</w:t>
      </w:r>
      <w:r w:rsidR="008644F1">
        <w:t> </w:t>
      </w:r>
      <w:r w:rsidR="004232E2">
        <w:t>předchozímu vlastnictví výrobce, prodávajícího, případně jiných osob účastnících se dodavatelského řetězce) a prvním uživatelem předmětu koupě. Kupující musí být dále prvním vlastníkem z hlediska registrace předmětu koupě v registru vozidel, a to jak v České republice, tak v jakékoliv obdobě registru vozidel v Evropské unii i dalších zemích mimo Evropskou unii.</w:t>
      </w:r>
    </w:p>
    <w:p w14:paraId="40494F52" w14:textId="77777777" w:rsidR="00833500" w:rsidRPr="00BD5AA5" w:rsidRDefault="00833500" w:rsidP="004232E2">
      <w:pPr>
        <w:pStyle w:val="Smlodstavec"/>
      </w:pPr>
      <w:r w:rsidRPr="00BD5AA5">
        <w:t>Předmět koupě splňuje následující podmínky:</w:t>
      </w:r>
    </w:p>
    <w:p w14:paraId="40494F53" w14:textId="77777777" w:rsidR="00833500" w:rsidRPr="00BD5AA5" w:rsidRDefault="00F55958" w:rsidP="00F1675B">
      <w:pPr>
        <w:pStyle w:val="Smlodrky"/>
        <w:tabs>
          <w:tab w:val="clear" w:pos="360"/>
          <w:tab w:val="num" w:pos="851"/>
        </w:tabs>
        <w:ind w:left="851" w:hanging="284"/>
      </w:pPr>
      <w:r w:rsidRPr="00BD5AA5">
        <w:t xml:space="preserve">ke </w:t>
      </w:r>
      <w:r w:rsidR="0027496A" w:rsidRPr="00BD5AA5">
        <w:t>každ</w:t>
      </w:r>
      <w:r w:rsidRPr="00BD5AA5">
        <w:t>é</w:t>
      </w:r>
      <w:r w:rsidR="00833500" w:rsidRPr="00BD5AA5">
        <w:t xml:space="preserve"> část</w:t>
      </w:r>
      <w:r w:rsidRPr="00BD5AA5">
        <w:t xml:space="preserve">i předmětu koupě bylo vydáno </w:t>
      </w:r>
      <w:r w:rsidR="00833500" w:rsidRPr="00BD5AA5">
        <w:t xml:space="preserve">prohlášení o shodě </w:t>
      </w:r>
      <w:r w:rsidRPr="00BD5AA5">
        <w:t>podle zákona č. 22/1997 Sb., o</w:t>
      </w:r>
      <w:r w:rsidR="00F70C4F" w:rsidRPr="00BD5AA5">
        <w:t> </w:t>
      </w:r>
      <w:r w:rsidRPr="00BD5AA5">
        <w:t>technických požadavcích na výrobky a o změně a doplnění některých zákonů, ve znění pozdějších předpisů,</w:t>
      </w:r>
    </w:p>
    <w:p w14:paraId="40494F54" w14:textId="77777777" w:rsidR="00833500" w:rsidRPr="00BD5AA5" w:rsidRDefault="00F55958" w:rsidP="00F1675B">
      <w:pPr>
        <w:pStyle w:val="Smlodrky"/>
        <w:tabs>
          <w:tab w:val="clear" w:pos="360"/>
          <w:tab w:val="num" w:pos="851"/>
        </w:tabs>
        <w:ind w:left="851" w:hanging="284"/>
      </w:pPr>
      <w:r w:rsidRPr="00BD5AA5">
        <w:t>pro</w:t>
      </w:r>
      <w:r w:rsidR="0027496A" w:rsidRPr="00BD5AA5">
        <w:t xml:space="preserve"> každ</w:t>
      </w:r>
      <w:r w:rsidRPr="00BD5AA5">
        <w:t>ou</w:t>
      </w:r>
      <w:r w:rsidR="0027496A" w:rsidRPr="00BD5AA5">
        <w:t xml:space="preserve"> část </w:t>
      </w:r>
      <w:r w:rsidR="00833500" w:rsidRPr="00BD5AA5">
        <w:t>předmětu koupě je plně garantována dostupnost servisních služeb a</w:t>
      </w:r>
      <w:r w:rsidRPr="00BD5AA5">
        <w:t> </w:t>
      </w:r>
      <w:r w:rsidR="00833500" w:rsidRPr="00BD5AA5">
        <w:t>servisu v České republice.</w:t>
      </w:r>
    </w:p>
    <w:p w14:paraId="40494F55" w14:textId="77777777" w:rsidR="000E68CF" w:rsidRPr="00BD5AA5" w:rsidRDefault="001C15C6" w:rsidP="0041372E">
      <w:pPr>
        <w:pStyle w:val="Smlodstavec"/>
      </w:pPr>
      <w:bookmarkStart w:id="4" w:name="_Ref478288097"/>
      <w:r w:rsidRPr="00BD5AA5">
        <w:t>Plnění p</w:t>
      </w:r>
      <w:r w:rsidR="000E68CF" w:rsidRPr="00BD5AA5">
        <w:t>ředmět</w:t>
      </w:r>
      <w:r w:rsidRPr="00BD5AA5">
        <w:t>u</w:t>
      </w:r>
      <w:r w:rsidR="000E68CF" w:rsidRPr="00BD5AA5">
        <w:t xml:space="preserve"> smlouvy </w:t>
      </w:r>
      <w:r w:rsidR="00833500" w:rsidRPr="00BD5AA5">
        <w:t xml:space="preserve">dále </w:t>
      </w:r>
      <w:r w:rsidR="000E68CF" w:rsidRPr="00BD5AA5">
        <w:t>zahrnuje</w:t>
      </w:r>
      <w:bookmarkEnd w:id="3"/>
      <w:bookmarkEnd w:id="4"/>
      <w:r w:rsidR="00156A65" w:rsidRPr="00BD5AA5">
        <w:t>:</w:t>
      </w:r>
    </w:p>
    <w:p w14:paraId="40494F57" w14:textId="4AB8809A" w:rsidR="002A6032" w:rsidRPr="00BD5AA5" w:rsidRDefault="002A6032" w:rsidP="00BA36F4">
      <w:pPr>
        <w:pStyle w:val="Smlpsmeno"/>
      </w:pPr>
      <w:r w:rsidRPr="00BD5AA5">
        <w:t xml:space="preserve">dopravu </w:t>
      </w:r>
      <w:r w:rsidR="0027496A" w:rsidRPr="00BD5AA5">
        <w:t>každé</w:t>
      </w:r>
      <w:r w:rsidRPr="00BD5AA5">
        <w:t xml:space="preserve"> část</w:t>
      </w:r>
      <w:r w:rsidR="005E1952" w:rsidRPr="00BD5AA5">
        <w:t>i</w:t>
      </w:r>
      <w:r w:rsidRPr="00BD5AA5">
        <w:t xml:space="preserve"> předmětu koupě na místo předání a převzetí, </w:t>
      </w:r>
    </w:p>
    <w:p w14:paraId="40494F58" w14:textId="77777777" w:rsidR="002A6032" w:rsidRPr="00BD5AA5" w:rsidRDefault="002A6032" w:rsidP="00AD06D6">
      <w:pPr>
        <w:pStyle w:val="Smlpsmeno"/>
      </w:pPr>
      <w:r w:rsidRPr="00BD5AA5">
        <w:t>montáž všech výbav dle požadované technické specifikace,</w:t>
      </w:r>
    </w:p>
    <w:p w14:paraId="40494F59" w14:textId="77777777" w:rsidR="002A6032" w:rsidRPr="00BD5AA5" w:rsidRDefault="002A6032" w:rsidP="00AD06D6">
      <w:pPr>
        <w:pStyle w:val="Smlpsmeno"/>
      </w:pPr>
      <w:r w:rsidRPr="00BD5AA5">
        <w:t xml:space="preserve">zprovoznění </w:t>
      </w:r>
      <w:r w:rsidR="0027496A" w:rsidRPr="00BD5AA5">
        <w:t>každé části</w:t>
      </w:r>
      <w:r w:rsidRPr="00BD5AA5">
        <w:t xml:space="preserve"> předmětu koupě,</w:t>
      </w:r>
    </w:p>
    <w:p w14:paraId="40494F5A" w14:textId="77777777" w:rsidR="00833500" w:rsidRPr="00BD5AA5" w:rsidRDefault="002A6032" w:rsidP="00AD06D6">
      <w:pPr>
        <w:pStyle w:val="Smlpsmeno"/>
      </w:pPr>
      <w:r w:rsidRPr="00BD5AA5">
        <w:t xml:space="preserve">proškolení obsluhy </w:t>
      </w:r>
      <w:r w:rsidR="0027496A" w:rsidRPr="00BD5AA5">
        <w:t>každé</w:t>
      </w:r>
      <w:r w:rsidR="00557724" w:rsidRPr="00BD5AA5">
        <w:t xml:space="preserve"> část</w:t>
      </w:r>
      <w:r w:rsidR="0027496A" w:rsidRPr="00BD5AA5">
        <w:t>i</w:t>
      </w:r>
      <w:r w:rsidR="00557724" w:rsidRPr="00BD5AA5">
        <w:t xml:space="preserve"> předmětu koupě</w:t>
      </w:r>
      <w:r w:rsidRPr="00BD5AA5">
        <w:t xml:space="preserve"> kupujíc</w:t>
      </w:r>
      <w:r w:rsidR="009C0704" w:rsidRPr="00BD5AA5">
        <w:t>ího (v rozsahu min. 1 dne, a to </w:t>
      </w:r>
      <w:r w:rsidRPr="00BD5AA5">
        <w:t>vždy v</w:t>
      </w:r>
      <w:r w:rsidR="006E64DD" w:rsidRPr="00BD5AA5">
        <w:t xml:space="preserve"> den a </w:t>
      </w:r>
      <w:r w:rsidR="00A10E54" w:rsidRPr="00BD5AA5">
        <w:t>místě předání a převzetí)</w:t>
      </w:r>
      <w:r w:rsidR="003B7D7E" w:rsidRPr="00BD5AA5">
        <w:t>.</w:t>
      </w:r>
    </w:p>
    <w:p w14:paraId="40494F5B" w14:textId="29551183" w:rsidR="000E68CF" w:rsidRDefault="000E68CF" w:rsidP="0041372E">
      <w:pPr>
        <w:pStyle w:val="Smlodstavec"/>
      </w:pPr>
      <w:r w:rsidRPr="00FE3ACB">
        <w:t>Prodávající se zavazuje odevzdat kupujícímu předmět koupě a umožnit kupujícímu nabýt</w:t>
      </w:r>
      <w:r w:rsidRPr="00492EDF">
        <w:t xml:space="preserve"> vlastnické právo k předmětu koupě a kupující se zavazuje dodaný předmět koupě převzít do svého vlastnictví a</w:t>
      </w:r>
      <w:r w:rsidR="00F1675B">
        <w:t> </w:t>
      </w:r>
      <w:r w:rsidRPr="00492EDF">
        <w:t xml:space="preserve">zaplatit prodávajícímu </w:t>
      </w:r>
      <w:r w:rsidR="00A51287" w:rsidRPr="00492EDF">
        <w:t xml:space="preserve">sjednanou </w:t>
      </w:r>
      <w:r w:rsidRPr="00492EDF">
        <w:t xml:space="preserve">kupní cenu ve výši uvedené v odst. </w:t>
      </w:r>
      <w:r w:rsidR="00F1675B">
        <w:t xml:space="preserve">2.1 </w:t>
      </w:r>
      <w:r w:rsidRPr="00492EDF">
        <w:t>této smlouvy</w:t>
      </w:r>
      <w:r w:rsidR="00805297" w:rsidRPr="00492EDF">
        <w:t xml:space="preserve"> a</w:t>
      </w:r>
      <w:r w:rsidRPr="00492EDF">
        <w:t xml:space="preserve"> způsobem u</w:t>
      </w:r>
      <w:r w:rsidR="00A07141" w:rsidRPr="00492EDF">
        <w:t>vedeným v čl.</w:t>
      </w:r>
      <w:r w:rsidR="00F1675B">
        <w:t xml:space="preserve"> III</w:t>
      </w:r>
      <w:r w:rsidR="00995EC7">
        <w:t>.</w:t>
      </w:r>
      <w:r w:rsidR="00A07141" w:rsidRPr="00492EDF">
        <w:t xml:space="preserve"> </w:t>
      </w:r>
      <w:r w:rsidRPr="00492EDF">
        <w:t>této smlouvy.</w:t>
      </w:r>
    </w:p>
    <w:p w14:paraId="2A9341B0" w14:textId="65479A0F" w:rsidR="000E4084" w:rsidRDefault="000E4084" w:rsidP="0041372E">
      <w:pPr>
        <w:pStyle w:val="Smlodstavec"/>
      </w:pPr>
      <w:r>
        <w:t>Prodávající podpisem této smlouvy přebírá povinnost</w:t>
      </w:r>
      <w:r w:rsidR="00D16E62">
        <w:t>i uvedené v Čestném prohlášení k sociálně odpovědnému</w:t>
      </w:r>
      <w:r>
        <w:t xml:space="preserve"> plnění veřejné zakázky, které je součástí nabídky prodávajícího podané v rámci Veřejné zakázky. Kupující je oprávněn plnění těchto povinností kdykoliv kontrolovat, a to i bez </w:t>
      </w:r>
      <w:r w:rsidR="007E73BE">
        <w:t>předchozího ohlášení prodávajícímu</w:t>
      </w:r>
      <w:r>
        <w:t xml:space="preserve">. </w:t>
      </w:r>
      <w:r w:rsidRPr="00A114BC">
        <w:t>Je</w:t>
      </w:r>
      <w:r>
        <w:noBreakHyphen/>
      </w:r>
      <w:r w:rsidRPr="00A114BC">
        <w:t>li</w:t>
      </w:r>
      <w:r>
        <w:t> k provedení kontroly potřeba předložení d</w:t>
      </w:r>
      <w:r w:rsidR="007E73BE">
        <w:t>okumentů, zavazuje se prodávající</w:t>
      </w:r>
      <w:r>
        <w:t xml:space="preserve"> k jejich předložení nejpozději do 2 pracovních dnů od doruč</w:t>
      </w:r>
      <w:r w:rsidR="007E73BE">
        <w:t>ení výzvy kupujícího</w:t>
      </w:r>
      <w:r w:rsidR="00864DFB">
        <w:t>.</w:t>
      </w:r>
    </w:p>
    <w:p w14:paraId="1979FF17" w14:textId="6E9BACE8" w:rsidR="00160365" w:rsidRDefault="00160365" w:rsidP="00160365">
      <w:pPr>
        <w:pStyle w:val="Smlodstavec"/>
      </w:pPr>
      <w:r>
        <w:t xml:space="preserve">Prodávající podpisem této smlouvy přebírá povinnosti uvedené v Čestném prohlášení k mezinárodním sankcím, které je součástí nabídky </w:t>
      </w:r>
      <w:r w:rsidR="00BC52A4">
        <w:t>prodávajícího</w:t>
      </w:r>
      <w:r>
        <w:t xml:space="preserve"> podané v rámci Veřejné zakázky. </w:t>
      </w:r>
      <w:r w:rsidR="00BC52A4">
        <w:t>Kupující</w:t>
      </w:r>
      <w:r>
        <w:t xml:space="preserve"> je oprávněn plnění uvedených povinností kdykoliv kontrolovat. V případě definovaném Čestným prohlášením k mezinárodním sankcím je </w:t>
      </w:r>
      <w:r w:rsidR="006B771A">
        <w:t>prodávající</w:t>
      </w:r>
      <w:r>
        <w:t xml:space="preserve"> povinen změnit poddodavatele v souladu s touto smlouvou. Neobsahuje-li tato smlouva zvláštní pravidlo pro změnu poddodavatelů, je </w:t>
      </w:r>
      <w:r w:rsidR="006B771A">
        <w:t>prodávající</w:t>
      </w:r>
      <w:r>
        <w:t xml:space="preserve"> povinen provést změnu bez zbytečného odkladu tak, aby nedošlo k narušení plynulého průběhu provádění díla a plnění povinností </w:t>
      </w:r>
      <w:r w:rsidR="00804340">
        <w:t>prodávajícího</w:t>
      </w:r>
      <w:r>
        <w:t xml:space="preserve">; </w:t>
      </w:r>
      <w:r w:rsidR="00804340">
        <w:t>prodávající</w:t>
      </w:r>
      <w:r>
        <w:t xml:space="preserve"> v takovém případě zároveň přímo odpovídá za výběr a řádnou koordinaci všech poddodavatelů a </w:t>
      </w:r>
      <w:r w:rsidR="00804340">
        <w:t>kupující</w:t>
      </w:r>
      <w:r>
        <w:t xml:space="preserve"> je oprávněn požadovat změnu kteréhokoliv poddodavatele. Takovou změnu je </w:t>
      </w:r>
      <w:r w:rsidR="00804340">
        <w:t>prodávající</w:t>
      </w:r>
      <w:r>
        <w:t xml:space="preserve"> povinen provést sám po zjištění předmětné skutečnosti nebo k jejímu provedení může </w:t>
      </w:r>
      <w:r w:rsidR="00804340">
        <w:t>prodávajícího</w:t>
      </w:r>
      <w:r>
        <w:t xml:space="preserve"> vyzvat </w:t>
      </w:r>
      <w:r w:rsidR="00804340">
        <w:t>kupující</w:t>
      </w:r>
      <w:r>
        <w:t xml:space="preserve">. V případě neprovedení takové změny bez zbytečného odkladu po výzvě </w:t>
      </w:r>
      <w:r w:rsidR="00804340">
        <w:t>kupujícího</w:t>
      </w:r>
      <w:r>
        <w:t xml:space="preserve"> je </w:t>
      </w:r>
      <w:r w:rsidR="00804340">
        <w:t>prodávající</w:t>
      </w:r>
      <w:r>
        <w:t xml:space="preserve"> povinen zaplatit </w:t>
      </w:r>
      <w:r w:rsidR="00EC3F8E">
        <w:t>kupujícímu</w:t>
      </w:r>
      <w:r>
        <w:t xml:space="preserve"> smluvní pokutu ve výši 5.000 Kč za každý započatý kalendářní den prodlení až do změny takového poddodavatele. Jako počátek běhu nároku na smluvní pokutu smluvní strany </w:t>
      </w:r>
      <w:r>
        <w:lastRenderedPageBreak/>
        <w:t xml:space="preserve">sjednávají druhý pracovní den od doručení výzvy </w:t>
      </w:r>
      <w:r w:rsidR="00EC3F8E">
        <w:t>kupujícího</w:t>
      </w:r>
      <w:r>
        <w:t xml:space="preserve">. </w:t>
      </w:r>
      <w:r w:rsidR="00EC3F8E">
        <w:t>Kupující</w:t>
      </w:r>
      <w:r>
        <w:t xml:space="preserve"> je zároveň oprávněn odstoupit od smlouvy v případě, že</w:t>
      </w:r>
    </w:p>
    <w:p w14:paraId="783BE719" w14:textId="363CB13E" w:rsidR="00160365" w:rsidRDefault="00160365" w:rsidP="00160365">
      <w:pPr>
        <w:pStyle w:val="Smlpsmeno"/>
      </w:pPr>
      <w:r>
        <w:t xml:space="preserve">budou proti </w:t>
      </w:r>
      <w:r w:rsidR="00874B28">
        <w:t>prodávajícímu</w:t>
      </w:r>
      <w:r>
        <w:t xml:space="preserve"> nebo jeho přímým či nepřímým vlastníkům uvaleny sankce ve smyslu Čestného prohlášení k mezinárodním sankcím nebo</w:t>
      </w:r>
    </w:p>
    <w:p w14:paraId="6DDE5A4C" w14:textId="395B1768" w:rsidR="0014390A" w:rsidRPr="00492EDF" w:rsidRDefault="00874B28" w:rsidP="00874B28">
      <w:pPr>
        <w:pStyle w:val="Smlpsmeno"/>
      </w:pPr>
      <w:r>
        <w:t>prodávající</w:t>
      </w:r>
      <w:r w:rsidR="00160365">
        <w:t xml:space="preserve"> odmítne vyměnit poddodavatele, na kterého byly uvaleny sankce ve smyslu Čestného prohlášení k mezinárodním sankcím nebo takového poddodavatele nevymění do 10 pracovních dnů od doručení výzvy </w:t>
      </w:r>
      <w:r w:rsidR="001C39A4">
        <w:t>kupujícího</w:t>
      </w:r>
      <w:r w:rsidR="00160365">
        <w:t xml:space="preserve"> podle tohoto odstavce.</w:t>
      </w:r>
    </w:p>
    <w:p w14:paraId="40494F5C" w14:textId="77777777" w:rsidR="000E68CF" w:rsidRPr="00492EDF" w:rsidRDefault="000E68CF" w:rsidP="000761F6">
      <w:pPr>
        <w:pStyle w:val="Smllnek"/>
      </w:pPr>
      <w:bookmarkStart w:id="5" w:name="_Toc318924393"/>
      <w:r w:rsidRPr="00492EDF">
        <w:t xml:space="preserve">Kupní cena </w:t>
      </w:r>
      <w:bookmarkEnd w:id="5"/>
    </w:p>
    <w:p w14:paraId="40494F5D" w14:textId="77777777" w:rsidR="00CA511E" w:rsidRDefault="000E68CF" w:rsidP="00270296">
      <w:pPr>
        <w:pStyle w:val="Smlodstavec"/>
        <w:keepNext/>
      </w:pPr>
      <w:bookmarkStart w:id="6" w:name="_Ref127268477"/>
      <w:r w:rsidRPr="00492EDF">
        <w:t xml:space="preserve">Kupní cena je </w:t>
      </w:r>
      <w:r w:rsidR="00A51287" w:rsidRPr="00492EDF">
        <w:t>sjednána</w:t>
      </w:r>
      <w:r w:rsidRPr="00492EDF">
        <w:t xml:space="preserve"> podle zákona č. 526/1990 Sb., o cenách, ve znění pozdějších předpisů a činí:</w:t>
      </w:r>
      <w:bookmarkEnd w:id="6"/>
    </w:p>
    <w:p w14:paraId="76596557" w14:textId="2BA1934B" w:rsidR="004778A3" w:rsidRPr="004778A3" w:rsidRDefault="004778A3" w:rsidP="004778A3">
      <w:pPr>
        <w:ind w:firstLine="567"/>
      </w:pPr>
      <w:r w:rsidRPr="004778A3">
        <w:t xml:space="preserve">Cena bez DPH  </w:t>
      </w:r>
      <w:r w:rsidRPr="004778A3">
        <w:tab/>
      </w:r>
      <w:r w:rsidRPr="004778A3">
        <w:tab/>
        <w:t xml:space="preserve">   </w:t>
      </w:r>
      <w:r w:rsidRPr="004778A3">
        <w:tab/>
      </w:r>
      <w:r w:rsidRPr="004778A3">
        <w:tab/>
      </w:r>
      <w:r w:rsidRPr="00F563AF">
        <w:rPr>
          <w:highlight w:val="yellow"/>
        </w:rPr>
        <w:t>…</w:t>
      </w:r>
      <w:r w:rsidR="00F563AF">
        <w:rPr>
          <w:highlight w:val="yellow"/>
        </w:rPr>
        <w:t>……..</w:t>
      </w:r>
      <w:r w:rsidRPr="00F563AF">
        <w:rPr>
          <w:highlight w:val="yellow"/>
        </w:rPr>
        <w:t>……,- Kč</w:t>
      </w:r>
    </w:p>
    <w:p w14:paraId="40494F7D" w14:textId="77777777" w:rsidR="000E68CF" w:rsidRPr="00492EDF" w:rsidRDefault="000E68CF" w:rsidP="0041372E">
      <w:pPr>
        <w:pStyle w:val="Smlodstavec"/>
      </w:pPr>
      <w:r w:rsidRPr="00492EDF">
        <w:t xml:space="preserve">Ke kupní ceně bude připočtena </w:t>
      </w:r>
      <w:r w:rsidR="00D70FD1">
        <w:t>DPH</w:t>
      </w:r>
      <w:r w:rsidRPr="00492EDF">
        <w:t xml:space="preserve"> ve výši odpovídající zákonné úpravě v době uskutečnění zdanitelného plnění, za kter</w:t>
      </w:r>
      <w:r w:rsidR="00B770E5" w:rsidRPr="00492EDF">
        <w:t>ou</w:t>
      </w:r>
      <w:r w:rsidRPr="00492EDF">
        <w:t xml:space="preserve"> je považován den </w:t>
      </w:r>
      <w:r w:rsidR="007106C8">
        <w:t xml:space="preserve">předání a </w:t>
      </w:r>
      <w:r w:rsidRPr="00492EDF">
        <w:t xml:space="preserve">převzetí </w:t>
      </w:r>
      <w:r w:rsidR="007A217C">
        <w:t xml:space="preserve">každé části </w:t>
      </w:r>
      <w:r w:rsidR="0039218A" w:rsidRPr="00492EDF">
        <w:t>předmětu koupě</w:t>
      </w:r>
      <w:r w:rsidR="003C2558" w:rsidRPr="00492EDF">
        <w:t>,</w:t>
      </w:r>
      <w:r w:rsidRPr="00492EDF">
        <w:t xml:space="preserve"> uvedený v protokolu </w:t>
      </w:r>
      <w:r w:rsidR="007A217C">
        <w:t>o předání a převzetí</w:t>
      </w:r>
      <w:r w:rsidRPr="00492EDF">
        <w:t>.</w:t>
      </w:r>
    </w:p>
    <w:p w14:paraId="40494F7E" w14:textId="6170BFB7" w:rsidR="000E68CF" w:rsidRPr="00492EDF" w:rsidRDefault="000E68CF" w:rsidP="0041372E">
      <w:pPr>
        <w:pStyle w:val="Smlodstavec"/>
      </w:pPr>
      <w:r w:rsidRPr="00492EDF">
        <w:t xml:space="preserve">Kupní cena podle odst. </w:t>
      </w:r>
      <w:r w:rsidR="00F1675B">
        <w:t xml:space="preserve">2.1 </w:t>
      </w:r>
      <w:r w:rsidRPr="00492EDF">
        <w:t xml:space="preserve">této smlouvy je cenou nejvýše přípustnou a závaznou po dobu </w:t>
      </w:r>
      <w:r w:rsidR="001C15C6" w:rsidRPr="00492EDF">
        <w:t xml:space="preserve">plnění </w:t>
      </w:r>
      <w:r w:rsidRPr="00492EDF">
        <w:t>předmětu smlouvy.</w:t>
      </w:r>
    </w:p>
    <w:p w14:paraId="40494F7F" w14:textId="77777777" w:rsidR="000E68CF" w:rsidRPr="00492EDF" w:rsidRDefault="000E68CF" w:rsidP="0041372E">
      <w:pPr>
        <w:pStyle w:val="Smlodstavec"/>
      </w:pPr>
      <w:r w:rsidRPr="00492EDF">
        <w:t>Kupní cena zahrnuje veškeré náklady a výdaje prodávajícího za řádné dodání, předvedení, vyzkoušení a předání předmětu koupě kupujícímu, a jakékoli jiné výdaje, úhrady či náklady prodávajícího, které jsou nutné pro splnění všech závazků prodávajícího specifikovaných nebo přiměřeně odvoditelných z této smlouvy.</w:t>
      </w:r>
    </w:p>
    <w:p w14:paraId="40494F80" w14:textId="77777777" w:rsidR="000E68CF" w:rsidRPr="00492EDF" w:rsidRDefault="000E68CF" w:rsidP="000761F6">
      <w:pPr>
        <w:pStyle w:val="Smllnek"/>
      </w:pPr>
      <w:bookmarkStart w:id="7" w:name="_Toc318924394"/>
      <w:bookmarkStart w:id="8" w:name="_Ref478287857"/>
      <w:bookmarkStart w:id="9" w:name="_Ref478288206"/>
      <w:bookmarkStart w:id="10" w:name="_Ref478288261"/>
      <w:r w:rsidRPr="00492EDF">
        <w:t>Platební podmínky</w:t>
      </w:r>
      <w:bookmarkEnd w:id="7"/>
      <w:bookmarkEnd w:id="8"/>
      <w:bookmarkEnd w:id="9"/>
      <w:bookmarkEnd w:id="10"/>
    </w:p>
    <w:p w14:paraId="40494F81" w14:textId="09F371F1" w:rsidR="000E68CF" w:rsidRPr="00492EDF" w:rsidRDefault="000E68CF" w:rsidP="00211C7F">
      <w:pPr>
        <w:pStyle w:val="Smlodstavec"/>
      </w:pPr>
      <w:r w:rsidRPr="00492EDF">
        <w:t>Kupní cena bude uhrazena kupujícím na základě faktur</w:t>
      </w:r>
      <w:r w:rsidR="002B28D1" w:rsidRPr="00492EDF">
        <w:t xml:space="preserve"> vystavených</w:t>
      </w:r>
      <w:r w:rsidRPr="00492EDF">
        <w:t xml:space="preserve"> </w:t>
      </w:r>
      <w:r w:rsidR="00B770E5" w:rsidRPr="00492EDF">
        <w:t>prodávajícím</w:t>
      </w:r>
      <w:r w:rsidR="002B28D1" w:rsidRPr="00492EDF">
        <w:t xml:space="preserve"> zvlášť</w:t>
      </w:r>
      <w:r w:rsidR="00B770E5" w:rsidRPr="00492EDF">
        <w:t xml:space="preserve"> </w:t>
      </w:r>
      <w:r w:rsidR="002B28D1" w:rsidRPr="00492EDF">
        <w:t xml:space="preserve">pro každou část předmětu koupě </w:t>
      </w:r>
      <w:r w:rsidR="00F1675B">
        <w:t xml:space="preserve">včetně jejího příslušenství </w:t>
      </w:r>
      <w:r w:rsidRPr="00492EDF">
        <w:t xml:space="preserve">po protokolárním převzetí </w:t>
      </w:r>
      <w:r w:rsidR="002B28D1" w:rsidRPr="00492EDF">
        <w:t xml:space="preserve">části </w:t>
      </w:r>
      <w:r w:rsidRPr="00492EDF">
        <w:t xml:space="preserve">předmětu koupě kupujícím. </w:t>
      </w:r>
      <w:r w:rsidR="00413963" w:rsidRPr="00492EDF">
        <w:t xml:space="preserve">Výše </w:t>
      </w:r>
      <w:r w:rsidR="00674880" w:rsidRPr="00492EDF">
        <w:t>fakturovan</w:t>
      </w:r>
      <w:r w:rsidR="00F1675B">
        <w:t>ých</w:t>
      </w:r>
      <w:r w:rsidR="00674880" w:rsidRPr="00492EDF">
        <w:t xml:space="preserve"> </w:t>
      </w:r>
      <w:r w:rsidR="00413963" w:rsidRPr="00492EDF">
        <w:t>část</w:t>
      </w:r>
      <w:r w:rsidR="00F1675B">
        <w:t>e</w:t>
      </w:r>
      <w:r w:rsidR="00413963" w:rsidRPr="00492EDF">
        <w:t>k za část předmětu koupě musí odp</w:t>
      </w:r>
      <w:r w:rsidR="0027496A" w:rsidRPr="00492EDF">
        <w:t>o</w:t>
      </w:r>
      <w:r w:rsidR="00413963" w:rsidRPr="00492EDF">
        <w:t xml:space="preserve">vídat </w:t>
      </w:r>
      <w:r w:rsidR="00674880" w:rsidRPr="00492EDF">
        <w:t>část</w:t>
      </w:r>
      <w:r w:rsidR="00F1675B">
        <w:t>kám</w:t>
      </w:r>
      <w:r w:rsidR="00674880" w:rsidRPr="00492EDF">
        <w:t xml:space="preserve"> </w:t>
      </w:r>
      <w:r w:rsidR="00413963" w:rsidRPr="00492EDF">
        <w:t>uveden</w:t>
      </w:r>
      <w:r w:rsidR="00F1675B">
        <w:t>ým</w:t>
      </w:r>
      <w:r w:rsidR="00413963" w:rsidRPr="00492EDF">
        <w:t xml:space="preserve"> v odst.</w:t>
      </w:r>
      <w:r w:rsidR="00674880">
        <w:t> </w:t>
      </w:r>
      <w:r w:rsidR="00F1675B">
        <w:t>2.1</w:t>
      </w:r>
      <w:r w:rsidR="00413963" w:rsidRPr="00492EDF">
        <w:t xml:space="preserve"> této smlouvy. </w:t>
      </w:r>
      <w:r w:rsidRPr="00492EDF">
        <w:t>Platebním dokladem je faktura.</w:t>
      </w:r>
      <w:r w:rsidR="0009733E" w:rsidRPr="00492EDF">
        <w:t xml:space="preserve"> </w:t>
      </w:r>
    </w:p>
    <w:p w14:paraId="40494F82" w14:textId="3D556BC6" w:rsidR="000E68CF" w:rsidRPr="00492EDF" w:rsidRDefault="00413963" w:rsidP="0041372E">
      <w:pPr>
        <w:pStyle w:val="Smlodstavec"/>
      </w:pPr>
      <w:r w:rsidRPr="00492EDF">
        <w:t>Každá f</w:t>
      </w:r>
      <w:r w:rsidR="000E68CF" w:rsidRPr="00492EDF">
        <w:t xml:space="preserve">aktura musí mít všechny náležitosti daňového </w:t>
      </w:r>
      <w:r w:rsidR="00D70FD1">
        <w:t>– účetního dokladu v souladu se </w:t>
      </w:r>
      <w:r w:rsidR="000E68CF" w:rsidRPr="00492EDF">
        <w:t>zákonem č. 235/2004 Sb., o dani z přidané hodnoty, ve znění pozdějších předpisů</w:t>
      </w:r>
      <w:r w:rsidR="00867D0F" w:rsidRPr="00492EDF">
        <w:t xml:space="preserve"> (dále jen „zákon o</w:t>
      </w:r>
      <w:r w:rsidR="00C32161" w:rsidRPr="00492EDF">
        <w:t> </w:t>
      </w:r>
      <w:r w:rsidR="00867D0F" w:rsidRPr="00492EDF">
        <w:t>DPH“)</w:t>
      </w:r>
      <w:r w:rsidR="000E68CF" w:rsidRPr="00492EDF">
        <w:t>, a</w:t>
      </w:r>
      <w:r w:rsidR="00F1675B">
        <w:t> </w:t>
      </w:r>
      <w:r w:rsidR="000E68CF" w:rsidRPr="00492EDF">
        <w:t xml:space="preserve">v souladu s § 435 občanského zákoníku. Kromě toho se ujednává, že faktura musí obsahovat číslo smlouvy kupujícího. Přílohou </w:t>
      </w:r>
      <w:r w:rsidR="00492EDF" w:rsidRPr="00492EDF">
        <w:t>každé</w:t>
      </w:r>
      <w:r w:rsidRPr="00492EDF">
        <w:t xml:space="preserve"> </w:t>
      </w:r>
      <w:r w:rsidR="000E68CF" w:rsidRPr="00492EDF">
        <w:t>faktury musí být kopie protokolu o předání a</w:t>
      </w:r>
      <w:r w:rsidR="00867D0F" w:rsidRPr="00492EDF">
        <w:t> </w:t>
      </w:r>
      <w:r w:rsidR="000E68CF" w:rsidRPr="00492EDF">
        <w:t xml:space="preserve">převzetí předmětu </w:t>
      </w:r>
      <w:r w:rsidR="00F926F6">
        <w:t>koupě</w:t>
      </w:r>
      <w:r w:rsidR="00274BA7">
        <w:t>.</w:t>
      </w:r>
    </w:p>
    <w:p w14:paraId="40494F83" w14:textId="77777777" w:rsidR="000E68CF" w:rsidRPr="00492EDF" w:rsidRDefault="000E68CF" w:rsidP="0041372E">
      <w:pPr>
        <w:pStyle w:val="Smlodstavec"/>
      </w:pPr>
      <w:r w:rsidRPr="00492EDF">
        <w:t>Faktura bez zákonných nebo sjednaných náležitostí nebude považována za řádný platební a daňový doklad a kupující má právo vrátit fakturu prodávajícímu. V takovém případě běží nová lhůta splatnosti ode dne doručení nové faktury.</w:t>
      </w:r>
    </w:p>
    <w:p w14:paraId="40494F84" w14:textId="014F29FA" w:rsidR="000E68CF" w:rsidRPr="00492EDF" w:rsidRDefault="000E68CF" w:rsidP="0041372E">
      <w:pPr>
        <w:pStyle w:val="Smlodstavec"/>
        <w:rPr>
          <w:rFonts w:cs="Arial"/>
        </w:rPr>
      </w:pPr>
      <w:r w:rsidRPr="00492EDF">
        <w:t xml:space="preserve">Splatnost </w:t>
      </w:r>
      <w:r w:rsidR="00413963" w:rsidRPr="00492EDF">
        <w:t xml:space="preserve">každé </w:t>
      </w:r>
      <w:r w:rsidRPr="00492EDF">
        <w:t>faktury je</w:t>
      </w:r>
      <w:r w:rsidR="001B077E">
        <w:t xml:space="preserve"> do</w:t>
      </w:r>
      <w:r w:rsidRPr="00492EDF">
        <w:t xml:space="preserve"> </w:t>
      </w:r>
      <w:r w:rsidR="00EF6528">
        <w:t>30</w:t>
      </w:r>
      <w:r w:rsidRPr="00492EDF">
        <w:t xml:space="preserve"> </w:t>
      </w:r>
      <w:r w:rsidR="003C2558" w:rsidRPr="00492EDF">
        <w:t xml:space="preserve">kalendářních </w:t>
      </w:r>
      <w:r w:rsidRPr="00492EDF">
        <w:t>dní ode dne doručení kupujícímu.</w:t>
      </w:r>
    </w:p>
    <w:p w14:paraId="40494F85" w14:textId="77777777" w:rsidR="000E68CF" w:rsidRPr="00492EDF" w:rsidRDefault="00BF6359" w:rsidP="0041372E">
      <w:pPr>
        <w:pStyle w:val="Smlodstavec"/>
      </w:pPr>
      <w:r w:rsidRPr="00BF6359">
        <w:t>Je-li prodávající plátcem ve smyslu zákona o DPH, bude faktura uhrazena</w:t>
      </w:r>
      <w:r w:rsidR="000E68CF" w:rsidRPr="00492EDF">
        <w:t xml:space="preserve"> na účet prodávajícího, který je správcem daně zveřejněn v </w:t>
      </w:r>
      <w:r w:rsidRPr="00BF6359">
        <w:t>registru</w:t>
      </w:r>
      <w:r w:rsidR="000E68CF" w:rsidRPr="00492EDF">
        <w:t xml:space="preserve"> plátců DPH. Pokud k datu uskutečnění zdanitelného plnění uvedeného na daňovém dokladu bude prodávající v </w:t>
      </w:r>
      <w:r w:rsidRPr="00BF6359">
        <w:t>registru</w:t>
      </w:r>
      <w:r w:rsidR="000E68CF" w:rsidRPr="00492EDF">
        <w:t xml:space="preserve"> plátců DPH uveden jako nespolehlivý plá</w:t>
      </w:r>
      <w:r w:rsidR="003167B6" w:rsidRPr="00492EDF">
        <w:t>tce, bude kupující postupovat v</w:t>
      </w:r>
      <w:r>
        <w:t xml:space="preserve"> </w:t>
      </w:r>
      <w:r w:rsidR="000E68CF" w:rsidRPr="00492EDF">
        <w:t>souladu se zákonem o</w:t>
      </w:r>
      <w:r>
        <w:t> </w:t>
      </w:r>
      <w:r w:rsidR="000E68CF" w:rsidRPr="00492EDF">
        <w:t>DPH.</w:t>
      </w:r>
    </w:p>
    <w:p w14:paraId="40494F86" w14:textId="77777777" w:rsidR="000E68CF" w:rsidRPr="00492EDF" w:rsidRDefault="000E68CF" w:rsidP="000761F6">
      <w:pPr>
        <w:pStyle w:val="Smllnek"/>
      </w:pPr>
      <w:bookmarkStart w:id="11" w:name="_Toc318924395"/>
      <w:r w:rsidRPr="00492EDF">
        <w:t>Vlastnické právo a nebezpečí škody</w:t>
      </w:r>
    </w:p>
    <w:p w14:paraId="40494F87" w14:textId="77777777" w:rsidR="000E68CF" w:rsidRPr="00492EDF" w:rsidRDefault="000E68CF" w:rsidP="0041372E">
      <w:pPr>
        <w:pStyle w:val="Smlodstavec"/>
      </w:pPr>
      <w:r w:rsidRPr="00492EDF">
        <w:t>Vlastnické právo k</w:t>
      </w:r>
      <w:r w:rsidR="00413963" w:rsidRPr="00492EDF">
        <w:t>e každé části</w:t>
      </w:r>
      <w:r w:rsidRPr="00492EDF">
        <w:t xml:space="preserve"> předmětu koupě </w:t>
      </w:r>
      <w:r w:rsidRPr="00492EDF">
        <w:rPr>
          <w:rFonts w:cs="Arial"/>
          <w:lang w:eastAsia="cs-CZ"/>
        </w:rPr>
        <w:t xml:space="preserve">nabývá kupující </w:t>
      </w:r>
      <w:r w:rsidRPr="00492EDF">
        <w:t>okamžikem je</w:t>
      </w:r>
      <w:r w:rsidR="00EF5640">
        <w:t>jí</w:t>
      </w:r>
      <w:r w:rsidRPr="00492EDF">
        <w:t xml:space="preserve">ho převzetí, potvrzeným </w:t>
      </w:r>
      <w:r w:rsidR="00B7375D" w:rsidRPr="00492EDF">
        <w:t>protokol</w:t>
      </w:r>
      <w:r w:rsidR="00B7375D">
        <w:t>em</w:t>
      </w:r>
      <w:r w:rsidR="00B7375D" w:rsidRPr="00492EDF">
        <w:t xml:space="preserve"> </w:t>
      </w:r>
      <w:r w:rsidR="00B7375D">
        <w:t>o předání a převzetí</w:t>
      </w:r>
      <w:r w:rsidR="00274BA7">
        <w:t>.</w:t>
      </w:r>
    </w:p>
    <w:p w14:paraId="40494F88" w14:textId="77777777" w:rsidR="000E68CF" w:rsidRPr="00492EDF" w:rsidRDefault="000E68CF" w:rsidP="0041372E">
      <w:pPr>
        <w:pStyle w:val="Smlodstavec"/>
      </w:pPr>
      <w:r w:rsidRPr="00492EDF">
        <w:t xml:space="preserve">Nebezpečí škody na </w:t>
      </w:r>
      <w:r w:rsidR="00413963" w:rsidRPr="00492EDF">
        <w:t xml:space="preserve">každé části </w:t>
      </w:r>
      <w:r w:rsidRPr="00492EDF">
        <w:t xml:space="preserve">předmětu koupě přechází na kupujícího </w:t>
      </w:r>
      <w:r w:rsidR="004E07D1" w:rsidRPr="00492EDF">
        <w:t>okamžikem je</w:t>
      </w:r>
      <w:r w:rsidR="00EF5640">
        <w:t>jí</w:t>
      </w:r>
      <w:r w:rsidR="004E07D1" w:rsidRPr="00492EDF">
        <w:t xml:space="preserve">ho převzetí, </w:t>
      </w:r>
      <w:r w:rsidR="00B7375D" w:rsidRPr="00492EDF">
        <w:t>potvrzeným protokol</w:t>
      </w:r>
      <w:r w:rsidR="00B7375D">
        <w:t>em</w:t>
      </w:r>
      <w:r w:rsidR="00B7375D" w:rsidRPr="00492EDF">
        <w:t xml:space="preserve"> </w:t>
      </w:r>
      <w:r w:rsidR="00B7375D">
        <w:t>o předání a převzetí</w:t>
      </w:r>
      <w:r w:rsidR="00274BA7">
        <w:t>.</w:t>
      </w:r>
    </w:p>
    <w:p w14:paraId="40494F89" w14:textId="33F8DAF7" w:rsidR="000E68CF" w:rsidRPr="00492EDF" w:rsidRDefault="000E68CF" w:rsidP="000761F6">
      <w:pPr>
        <w:pStyle w:val="Smllnek"/>
      </w:pPr>
      <w:bookmarkStart w:id="12" w:name="_Toc318924396"/>
      <w:bookmarkEnd w:id="11"/>
      <w:r w:rsidRPr="00492EDF">
        <w:lastRenderedPageBreak/>
        <w:t>Doba</w:t>
      </w:r>
      <w:r w:rsidR="00F20D9D">
        <w:t>, způsob</w:t>
      </w:r>
      <w:r w:rsidRPr="00492EDF">
        <w:t xml:space="preserve"> a místo plnění</w:t>
      </w:r>
      <w:bookmarkEnd w:id="12"/>
    </w:p>
    <w:p w14:paraId="40494F8A" w14:textId="411D61D2" w:rsidR="000E68CF" w:rsidRPr="00077ED5" w:rsidRDefault="000E68CF" w:rsidP="007452E0">
      <w:pPr>
        <w:pStyle w:val="Smlodstavec"/>
      </w:pPr>
      <w:r w:rsidRPr="00BD5AA5">
        <w:t xml:space="preserve">Prodávající se zavazuje dodat předmět koupě </w:t>
      </w:r>
      <w:r w:rsidR="00D427CB" w:rsidRPr="00BD5AA5">
        <w:t xml:space="preserve">a předat jej kupujícímu za podmínek sjednaných v této smlouvě </w:t>
      </w:r>
      <w:r w:rsidR="003167B6" w:rsidRPr="00BD5AA5">
        <w:t>do</w:t>
      </w:r>
      <w:r w:rsidR="00343DA6" w:rsidRPr="00BD5AA5">
        <w:t xml:space="preserve"> </w:t>
      </w:r>
      <w:r w:rsidR="001B5A2F">
        <w:t>3 týdnů</w:t>
      </w:r>
      <w:r w:rsidRPr="00BD5AA5">
        <w:t xml:space="preserve"> od </w:t>
      </w:r>
      <w:r w:rsidR="007452E0" w:rsidRPr="00BD5AA5">
        <w:t xml:space="preserve">nabytí </w:t>
      </w:r>
      <w:r w:rsidR="001B5A2F">
        <w:t>účinnosti</w:t>
      </w:r>
      <w:r w:rsidRPr="00BD5AA5">
        <w:t xml:space="preserve"> této </w:t>
      </w:r>
      <w:r w:rsidRPr="00077ED5">
        <w:t>smlouvy</w:t>
      </w:r>
      <w:r w:rsidR="008B6D8B">
        <w:t>.</w:t>
      </w:r>
    </w:p>
    <w:p w14:paraId="40494F8B" w14:textId="11145C9B" w:rsidR="00F92328" w:rsidRDefault="000E68CF" w:rsidP="00644C14">
      <w:pPr>
        <w:pStyle w:val="Smlodstavec"/>
      </w:pPr>
      <w:bookmarkStart w:id="13" w:name="_Ref480357050"/>
      <w:bookmarkStart w:id="14" w:name="_Ref480964770"/>
      <w:r w:rsidRPr="00BD5AA5">
        <w:t>Mís</w:t>
      </w:r>
      <w:r w:rsidR="00D427CB" w:rsidRPr="00BD5AA5">
        <w:t>to</w:t>
      </w:r>
      <w:r w:rsidRPr="00BD5AA5">
        <w:t xml:space="preserve"> plnění předmětu smlouvy, jakož i míst</w:t>
      </w:r>
      <w:r w:rsidR="00D427CB" w:rsidRPr="00BD5AA5">
        <w:t>o</w:t>
      </w:r>
      <w:r w:rsidRPr="00BD5AA5">
        <w:t xml:space="preserve"> předání a převzetí</w:t>
      </w:r>
      <w:r w:rsidR="007106C8" w:rsidRPr="00BD5AA5">
        <w:t xml:space="preserve"> </w:t>
      </w:r>
      <w:r w:rsidR="001C15C6" w:rsidRPr="00BD5AA5">
        <w:t xml:space="preserve">předmětu koupě </w:t>
      </w:r>
      <w:r w:rsidR="009E5EA3" w:rsidRPr="00BD5AA5">
        <w:t>je </w:t>
      </w:r>
      <w:bookmarkEnd w:id="13"/>
      <w:bookmarkEnd w:id="14"/>
      <w:r w:rsidR="00EF6528">
        <w:t>sídlo kupujícího.</w:t>
      </w:r>
    </w:p>
    <w:p w14:paraId="5B87B69E" w14:textId="797C02EB" w:rsidR="00F105EA" w:rsidRPr="006F2D79" w:rsidRDefault="00D75757" w:rsidP="00D75757">
      <w:pPr>
        <w:pStyle w:val="Smlodstavec"/>
        <w:spacing w:before="120"/>
      </w:pPr>
      <w:bookmarkStart w:id="15" w:name="_Ref480356149"/>
      <w:r w:rsidRPr="006F2D79">
        <w:t>Termín podle odst. 5.1 této smlouvy může být přiměřeně prodloužen v případě, že</w:t>
      </w:r>
    </w:p>
    <w:p w14:paraId="5DC76E65" w14:textId="7E1E2FA2" w:rsidR="00D75757" w:rsidRPr="006F2D79" w:rsidRDefault="00D75757" w:rsidP="00D75757">
      <w:pPr>
        <w:pStyle w:val="Smlpsmeno"/>
      </w:pPr>
      <w:r w:rsidRPr="006F2D79">
        <w:t>nastanou mimořádné nepředvídatelné a nepřekonatelné překážky vzniklé nezávisle na vůli stran smlouvy dle § 2913 odst. 2 OZ; za takové překážky se považují zejména, nikoliv však výlučně</w:t>
      </w:r>
    </w:p>
    <w:p w14:paraId="49D1B280" w14:textId="77777777" w:rsidR="00CB61AD" w:rsidRPr="006F2D79" w:rsidRDefault="002A3DDF" w:rsidP="007B787D">
      <w:pPr>
        <w:pStyle w:val="Smlpsmeno"/>
        <w:numPr>
          <w:ilvl w:val="0"/>
          <w:numId w:val="3"/>
        </w:numPr>
        <w:ind w:left="1276" w:hanging="283"/>
      </w:pPr>
      <w:r w:rsidRPr="006F2D79">
        <w:t>výskyt negativních skutečností v dodavatelském řetězci prodávajícího, v jejichž důsledku</w:t>
      </w:r>
    </w:p>
    <w:p w14:paraId="0EFC0D92" w14:textId="724A4537" w:rsidR="00CB61AD" w:rsidRPr="006F2D79" w:rsidRDefault="00CB61AD" w:rsidP="007B787D">
      <w:pPr>
        <w:pStyle w:val="Smlpsmeno"/>
        <w:numPr>
          <w:ilvl w:val="0"/>
          <w:numId w:val="4"/>
        </w:numPr>
        <w:ind w:left="1560" w:hanging="284"/>
      </w:pPr>
      <w:r w:rsidRPr="006F2D79">
        <w:t xml:space="preserve">bude </w:t>
      </w:r>
      <w:r w:rsidR="002A3DDF" w:rsidRPr="006F2D79">
        <w:t xml:space="preserve">výrobce předmětu koupě </w:t>
      </w:r>
      <w:r w:rsidRPr="006F2D79">
        <w:t>v prodlení s dodáním prodávajícím včas objednaného předmětu koupě nebo</w:t>
      </w:r>
    </w:p>
    <w:p w14:paraId="2ADCBF8E" w14:textId="264E3496" w:rsidR="002A3DDF" w:rsidRPr="006F2D79" w:rsidRDefault="00CB61AD" w:rsidP="007B787D">
      <w:pPr>
        <w:pStyle w:val="Smlpsmeno"/>
        <w:numPr>
          <w:ilvl w:val="0"/>
          <w:numId w:val="4"/>
        </w:numPr>
        <w:ind w:left="1560" w:hanging="284"/>
      </w:pPr>
      <w:r w:rsidRPr="006F2D79">
        <w:t>dojde ke zpoždění v přepravě předmětu koupě z důvodů mimo kontrolu prodávajícího;</w:t>
      </w:r>
    </w:p>
    <w:p w14:paraId="2CD20E4F" w14:textId="21441DA9" w:rsidR="002A3DDF" w:rsidRPr="006F2D79" w:rsidRDefault="002A3DDF" w:rsidP="007B787D">
      <w:pPr>
        <w:pStyle w:val="Smlpsmeno"/>
        <w:numPr>
          <w:ilvl w:val="0"/>
          <w:numId w:val="3"/>
        </w:numPr>
        <w:ind w:left="1276" w:hanging="283"/>
      </w:pPr>
      <w:r w:rsidRPr="006F2D79">
        <w:t>opatření přijatá orgány veřejné moci za účelem předejití nebo omezení šíření nakažlivé choroby dočasně znemožňující nebo podstatně omezující dodání předmětu koupě;</w:t>
      </w:r>
    </w:p>
    <w:p w14:paraId="67166704" w14:textId="4D329497" w:rsidR="002A3DDF" w:rsidRPr="006F2D79" w:rsidRDefault="002A3DDF" w:rsidP="00E4529F">
      <w:pPr>
        <w:pStyle w:val="Smlpsmeno"/>
      </w:pPr>
      <w:r w:rsidRPr="006F2D79">
        <w:t>kupující porušil povinnost poskytnout prodávajícímu nezbytnou součinnost k</w:t>
      </w:r>
      <w:r w:rsidR="00CB61AD" w:rsidRPr="006F2D79">
        <w:t> </w:t>
      </w:r>
      <w:r w:rsidRPr="006F2D79">
        <w:t>dodání předmětn</w:t>
      </w:r>
      <w:r w:rsidR="00962276">
        <w:t>é</w:t>
      </w:r>
      <w:r w:rsidRPr="006F2D79">
        <w:t xml:space="preserve"> koupě dle této smlouvy, má-li takové neposkytnutí součinnosti vliv na</w:t>
      </w:r>
      <w:r w:rsidR="00CB61AD" w:rsidRPr="006F2D79">
        <w:t xml:space="preserve"> jeho</w:t>
      </w:r>
      <w:r w:rsidRPr="006F2D79">
        <w:t xml:space="preserve"> řádné a</w:t>
      </w:r>
      <w:r w:rsidR="00E4529F">
        <w:t> </w:t>
      </w:r>
      <w:r w:rsidRPr="006F2D79">
        <w:t>včasné dodání.</w:t>
      </w:r>
    </w:p>
    <w:p w14:paraId="2588F971" w14:textId="735C725D" w:rsidR="00D75757" w:rsidRPr="006F2D79" w:rsidRDefault="00CB61AD" w:rsidP="00D75757">
      <w:pPr>
        <w:pStyle w:val="Smlodstavec"/>
        <w:spacing w:before="120"/>
      </w:pPr>
      <w:r w:rsidRPr="006F2D79">
        <w:t>Prodloužení podle předchozího odstavce bude provedeno o dobu trvání takových překážek, avšak pouze v rozsahu, který nemůže být přičítán k tíži prodávajícímu.</w:t>
      </w:r>
    </w:p>
    <w:p w14:paraId="3C9C5B30" w14:textId="6C5D0D7C" w:rsidR="00CB61AD" w:rsidRPr="006F2D79" w:rsidRDefault="00CB61AD" w:rsidP="00D75757">
      <w:pPr>
        <w:pStyle w:val="Smlodstavec"/>
        <w:spacing w:before="120"/>
      </w:pPr>
      <w:r w:rsidRPr="006F2D79">
        <w:t>V případě výskytu překážek dle odst. 5.3 této smlouvy má prodávající v souladu s odst. 5.4 této smlouvy na prodloužení termínu nárok, nedohodne-li se s kupujícím na jiném postupu.</w:t>
      </w:r>
    </w:p>
    <w:p w14:paraId="40494F95" w14:textId="51912709" w:rsidR="000073FA" w:rsidRPr="00BD5AA5" w:rsidRDefault="000073FA" w:rsidP="000073FA">
      <w:pPr>
        <w:pStyle w:val="Smllnek"/>
      </w:pPr>
      <w:r w:rsidRPr="00BD5AA5">
        <w:t>Předání a převzetí předmětu koupě</w:t>
      </w:r>
      <w:bookmarkEnd w:id="15"/>
    </w:p>
    <w:p w14:paraId="40494F96" w14:textId="287B478A" w:rsidR="003A1EBE" w:rsidRPr="00FF1F81" w:rsidRDefault="000E68CF" w:rsidP="003A1EBE">
      <w:pPr>
        <w:pStyle w:val="Smlodstavec"/>
      </w:pPr>
      <w:bookmarkStart w:id="16" w:name="_Ref490721279"/>
      <w:r w:rsidRPr="00BD5AA5">
        <w:t>Prodávající je povinen písemně</w:t>
      </w:r>
      <w:r w:rsidR="00D20B45" w:rsidRPr="00BD5AA5">
        <w:t>, poštou nebo e-mailem,</w:t>
      </w:r>
      <w:r w:rsidRPr="00BD5AA5">
        <w:t xml:space="preserve"> oznámit osobě oprávněné jednat </w:t>
      </w:r>
      <w:r w:rsidR="009E5EA3" w:rsidRPr="00BD5AA5">
        <w:t>za </w:t>
      </w:r>
      <w:r w:rsidR="003A1EBE" w:rsidRPr="00BD5AA5">
        <w:t>kupujícího ve věcech technických</w:t>
      </w:r>
      <w:r w:rsidRPr="00BD5AA5">
        <w:t xml:space="preserve"> </w:t>
      </w:r>
      <w:r w:rsidR="00B770E5" w:rsidRPr="00BD5AA5">
        <w:t xml:space="preserve">nejméně </w:t>
      </w:r>
      <w:r w:rsidR="00FF1F81" w:rsidRPr="00BD5AA5">
        <w:t xml:space="preserve">5 </w:t>
      </w:r>
      <w:r w:rsidR="00747292" w:rsidRPr="00BD5AA5">
        <w:t>pracovních</w:t>
      </w:r>
      <w:r w:rsidRPr="00BD5AA5">
        <w:t xml:space="preserve"> dnů předem</w:t>
      </w:r>
      <w:r w:rsidR="00FF1F81" w:rsidRPr="00BD5AA5">
        <w:t xml:space="preserve"> přesný termín předání předmětu koupě. Tímto termínem mohou být pouze pracovní dny</w:t>
      </w:r>
      <w:r w:rsidR="008B3DD1" w:rsidRPr="00BD5AA5">
        <w:t xml:space="preserve"> v čase mezi 8. a </w:t>
      </w:r>
      <w:r w:rsidR="00684DD3" w:rsidRPr="00BD5AA5">
        <w:t>12</w:t>
      </w:r>
      <w:r w:rsidR="00FF1F81" w:rsidRPr="00BD5AA5">
        <w:t xml:space="preserve">. </w:t>
      </w:r>
      <w:r w:rsidR="00F1675B" w:rsidRPr="00BD5AA5">
        <w:t>h</w:t>
      </w:r>
      <w:r w:rsidR="00FF1F81" w:rsidRPr="00BD5AA5">
        <w:t>odinou</w:t>
      </w:r>
      <w:r w:rsidR="005E1952" w:rsidRPr="00BD5AA5">
        <w:t>,</w:t>
      </w:r>
      <w:r w:rsidR="00D20B45" w:rsidRPr="00BD5AA5">
        <w:t xml:space="preserve"> </w:t>
      </w:r>
      <w:r w:rsidR="00F22640" w:rsidRPr="00BD5AA5">
        <w:t>pokud</w:t>
      </w:r>
      <w:r w:rsidR="00D20B45" w:rsidRPr="00BD5AA5">
        <w:t xml:space="preserve"> se smluvní strany</w:t>
      </w:r>
      <w:r w:rsidR="009E5EA3" w:rsidRPr="00BD5AA5">
        <w:t xml:space="preserve"> písemně</w:t>
      </w:r>
      <w:r w:rsidR="00D20B45" w:rsidRPr="00BD5AA5">
        <w:t xml:space="preserve"> </w:t>
      </w:r>
      <w:r w:rsidR="00F22640" w:rsidRPr="00BD5AA5">
        <w:t xml:space="preserve">nedohodnou </w:t>
      </w:r>
      <w:r w:rsidR="00D20B45" w:rsidRPr="00BD5AA5">
        <w:t>jinak</w:t>
      </w:r>
      <w:r w:rsidR="00FF1F81" w:rsidRPr="00BD5AA5">
        <w:t>.</w:t>
      </w:r>
      <w:r w:rsidR="00FF1F81" w:rsidRPr="00073584">
        <w:t xml:space="preserve"> Kupující je povinen potvrdit termín do</w:t>
      </w:r>
      <w:r w:rsidR="00E47D21">
        <w:t> </w:t>
      </w:r>
      <w:r w:rsidR="00FF1F81" w:rsidRPr="00073584">
        <w:t>2</w:t>
      </w:r>
      <w:r w:rsidR="00E47D21">
        <w:t> </w:t>
      </w:r>
      <w:r w:rsidR="00FF1F81" w:rsidRPr="00073584">
        <w:t>pracovních dnů od doručení oznámení podle věty první.</w:t>
      </w:r>
      <w:bookmarkEnd w:id="16"/>
    </w:p>
    <w:p w14:paraId="40494F97" w14:textId="5A7500DB" w:rsidR="003A1EBE" w:rsidRPr="00492EDF" w:rsidRDefault="003A1EBE" w:rsidP="003A1EBE">
      <w:pPr>
        <w:pStyle w:val="Smlodstavec"/>
      </w:pPr>
      <w:r w:rsidRPr="00492EDF">
        <w:t>Osob</w:t>
      </w:r>
      <w:r w:rsidR="006E64DD">
        <w:t>a</w:t>
      </w:r>
      <w:r w:rsidRPr="00492EDF">
        <w:t xml:space="preserve"> oprávněn</w:t>
      </w:r>
      <w:r w:rsidR="006E64DD">
        <w:t>á k jednání</w:t>
      </w:r>
      <w:r w:rsidRPr="00492EDF">
        <w:t xml:space="preserve"> za kupujícího ve věcech technických j</w:t>
      </w:r>
      <w:r w:rsidR="006E64DD">
        <w:t>e</w:t>
      </w:r>
      <w:r w:rsidRPr="00492EDF">
        <w:t xml:space="preserve"> oprávněn</w:t>
      </w:r>
      <w:r w:rsidR="006E64DD">
        <w:t>a</w:t>
      </w:r>
      <w:r w:rsidRPr="00492EDF">
        <w:t xml:space="preserve"> k převzetí předmětu koupě</w:t>
      </w:r>
      <w:r w:rsidR="00BF6359" w:rsidRPr="00BF6359">
        <w:t xml:space="preserve"> </w:t>
      </w:r>
      <w:r w:rsidR="00BF6359">
        <w:t xml:space="preserve">a k dohodě o termínu předání </w:t>
      </w:r>
      <w:r w:rsidR="00674880">
        <w:t xml:space="preserve">předmětu </w:t>
      </w:r>
      <w:r w:rsidR="00BF6359">
        <w:t>koupě ve smyslu odst</w:t>
      </w:r>
      <w:r w:rsidR="001B4287">
        <w:t>.</w:t>
      </w:r>
      <w:r w:rsidR="00F1675B">
        <w:t xml:space="preserve"> 6.1</w:t>
      </w:r>
      <w:r w:rsidR="00830B5B">
        <w:t xml:space="preserve"> této smlouvy.</w:t>
      </w:r>
    </w:p>
    <w:p w14:paraId="40494F98" w14:textId="1C743514" w:rsidR="000E68CF" w:rsidRPr="00492EDF" w:rsidRDefault="000E68CF" w:rsidP="0041372E">
      <w:pPr>
        <w:pStyle w:val="Smlodstavec"/>
      </w:pPr>
      <w:r w:rsidRPr="00492EDF">
        <w:t>Dodávka předmětu koupě v místě předání</w:t>
      </w:r>
      <w:r w:rsidR="00D20B45">
        <w:t xml:space="preserve"> a převzetí</w:t>
      </w:r>
      <w:r w:rsidRPr="00492EDF">
        <w:t xml:space="preserve"> musí obsahovat dodací list, který má tyto minimální náležitosti:</w:t>
      </w:r>
    </w:p>
    <w:p w14:paraId="40494F99" w14:textId="77777777" w:rsidR="000E68CF" w:rsidRPr="00492EDF" w:rsidRDefault="000E68CF" w:rsidP="00F1675B">
      <w:pPr>
        <w:pStyle w:val="Smlodrky"/>
        <w:tabs>
          <w:tab w:val="clear" w:pos="360"/>
          <w:tab w:val="num" w:pos="567"/>
        </w:tabs>
        <w:ind w:left="567" w:firstLine="0"/>
      </w:pPr>
      <w:r w:rsidRPr="00492EDF">
        <w:t>číslo smlouvy kupujícího,</w:t>
      </w:r>
    </w:p>
    <w:p w14:paraId="40494F9B" w14:textId="77777777" w:rsidR="000E68CF" w:rsidRPr="00492EDF" w:rsidRDefault="00046B51" w:rsidP="00F1675B">
      <w:pPr>
        <w:pStyle w:val="Smlodrky"/>
        <w:tabs>
          <w:tab w:val="clear" w:pos="360"/>
          <w:tab w:val="num" w:pos="567"/>
        </w:tabs>
        <w:ind w:left="567" w:firstLine="0"/>
      </w:pPr>
      <w:r w:rsidRPr="00492EDF">
        <w:t>identifikační údaje</w:t>
      </w:r>
      <w:r w:rsidR="000E68CF" w:rsidRPr="00492EDF">
        <w:t xml:space="preserve"> prodávajícího,</w:t>
      </w:r>
    </w:p>
    <w:p w14:paraId="40494F9C" w14:textId="77777777" w:rsidR="000E68CF" w:rsidRDefault="000E68CF" w:rsidP="00F1675B">
      <w:pPr>
        <w:pStyle w:val="Smlodrky"/>
        <w:tabs>
          <w:tab w:val="clear" w:pos="360"/>
          <w:tab w:val="num" w:pos="567"/>
        </w:tabs>
        <w:ind w:left="567" w:firstLine="0"/>
      </w:pPr>
      <w:r w:rsidRPr="00492EDF">
        <w:t>nezaměniteln</w:t>
      </w:r>
      <w:r w:rsidR="001F2F7C">
        <w:t>ou specifikaci dodaných položek.</w:t>
      </w:r>
    </w:p>
    <w:p w14:paraId="40494F9D" w14:textId="760723E0" w:rsidR="000E68CF" w:rsidRPr="00BD5AA5" w:rsidRDefault="000E68CF" w:rsidP="0041372E">
      <w:pPr>
        <w:pStyle w:val="Smlodstavec"/>
      </w:pPr>
      <w:r w:rsidRPr="00BD5AA5">
        <w:t>Podmínkou pro úspěšné převzetí předmětu koupě kupujícím je, že:</w:t>
      </w:r>
    </w:p>
    <w:p w14:paraId="078EFB74" w14:textId="65051EC1" w:rsidR="00880A5E" w:rsidRDefault="00880A5E" w:rsidP="00AD06D6">
      <w:pPr>
        <w:pStyle w:val="Smlpsmeno"/>
      </w:pPr>
      <w:r w:rsidRPr="00C30482">
        <w:t>Prodávající při předání předmětu koupě předá kupujícímu všechny potřebné doklady pro je</w:t>
      </w:r>
      <w:r w:rsidR="003353E4">
        <w:t>ho</w:t>
      </w:r>
      <w:r w:rsidRPr="00C30482">
        <w:t xml:space="preserve"> provoz, včetně výbavy, tj. zejména servisní knížku,</w:t>
      </w:r>
      <w:r w:rsidR="00C00A3F">
        <w:t xml:space="preserve"> velký technický průkaz zvláštního vozidla</w:t>
      </w:r>
      <w:r w:rsidR="00FF07DC">
        <w:t xml:space="preserve"> nebo </w:t>
      </w:r>
      <w:r w:rsidR="00275B3B">
        <w:t>prohlášení o shodě (COC list)</w:t>
      </w:r>
      <w:r w:rsidR="00C00A3F">
        <w:t>,</w:t>
      </w:r>
      <w:r w:rsidRPr="00C30482">
        <w:t xml:space="preserve"> </w:t>
      </w:r>
      <w:r w:rsidR="00B051B9">
        <w:t>technické osvědčen</w:t>
      </w:r>
      <w:r w:rsidR="00085159">
        <w:t>í</w:t>
      </w:r>
      <w:r w:rsidR="00B051B9">
        <w:t xml:space="preserve"> samostatného technické</w:t>
      </w:r>
      <w:r w:rsidR="00085159">
        <w:t>ho</w:t>
      </w:r>
      <w:r w:rsidR="00B051B9">
        <w:t xml:space="preserve"> celku</w:t>
      </w:r>
      <w:r w:rsidR="002072E9">
        <w:t xml:space="preserve"> k</w:t>
      </w:r>
      <w:r w:rsidR="009C51F7">
        <w:t xml:space="preserve">e každému </w:t>
      </w:r>
      <w:r w:rsidR="002072E9">
        <w:t>příslušenstv</w:t>
      </w:r>
      <w:r w:rsidR="009C51F7">
        <w:t>í</w:t>
      </w:r>
      <w:r w:rsidR="004843D6">
        <w:t xml:space="preserve">, </w:t>
      </w:r>
      <w:r w:rsidRPr="00C30482">
        <w:t xml:space="preserve">návod k obsluze a další průvodní doklady </w:t>
      </w:r>
      <w:r w:rsidR="007F7310">
        <w:t xml:space="preserve">k </w:t>
      </w:r>
      <w:r w:rsidRPr="00C30482">
        <w:t>předmětu koupě. Veškeré doklady musí být v českém jazyce nebo opatřeny překladem do českého jazyka.</w:t>
      </w:r>
    </w:p>
    <w:p w14:paraId="40494F9F" w14:textId="3A13D30E" w:rsidR="000E68CF" w:rsidRPr="00BD5AA5" w:rsidRDefault="000E68CF" w:rsidP="00AD06D6">
      <w:pPr>
        <w:pStyle w:val="Smlpsmeno"/>
      </w:pPr>
      <w:r w:rsidRPr="00BD5AA5">
        <w:t>Prodávající při předání</w:t>
      </w:r>
      <w:r w:rsidR="00F01282" w:rsidRPr="00BD5AA5">
        <w:t xml:space="preserve"> </w:t>
      </w:r>
      <w:r w:rsidR="00D61F84" w:rsidRPr="00BD5AA5">
        <w:t>předmětu koupě</w:t>
      </w:r>
      <w:r w:rsidRPr="00BD5AA5">
        <w:t xml:space="preserve"> předá kupujícímu veškeré návody k</w:t>
      </w:r>
      <w:r w:rsidR="002843EA" w:rsidRPr="00BD5AA5">
        <w:t xml:space="preserve"> </w:t>
      </w:r>
      <w:r w:rsidRPr="00BD5AA5">
        <w:t>obsluze a</w:t>
      </w:r>
      <w:r w:rsidR="00031880" w:rsidRPr="00BD5AA5">
        <w:t> </w:t>
      </w:r>
      <w:r w:rsidRPr="00BD5AA5">
        <w:t>další dokumentaci potřebnou pro bezpečný provoz, servis a údržbu</w:t>
      </w:r>
      <w:r w:rsidR="00031880" w:rsidRPr="00BD5AA5">
        <w:t xml:space="preserve"> předmětu koupě</w:t>
      </w:r>
      <w:r w:rsidRPr="00BD5AA5">
        <w:t>, včetně návodů a</w:t>
      </w:r>
      <w:r w:rsidR="009E1790" w:rsidRPr="00BD5AA5">
        <w:t> </w:t>
      </w:r>
      <w:r w:rsidRPr="00BD5AA5">
        <w:t xml:space="preserve">dokumentace </w:t>
      </w:r>
      <w:r w:rsidR="00031880" w:rsidRPr="00BD5AA5">
        <w:t>je</w:t>
      </w:r>
      <w:r w:rsidR="003353E4">
        <w:t>ho</w:t>
      </w:r>
      <w:r w:rsidR="003243DC" w:rsidRPr="00BD5AA5">
        <w:t xml:space="preserve"> výbavy. Veškeré návody a </w:t>
      </w:r>
      <w:r w:rsidRPr="00BD5AA5">
        <w:t>dokumentace musí být v českém jazyce</w:t>
      </w:r>
      <w:r w:rsidR="003A1EBE" w:rsidRPr="00BD5AA5">
        <w:t xml:space="preserve"> nebo opatřeny</w:t>
      </w:r>
      <w:r w:rsidR="00031880" w:rsidRPr="00BD5AA5">
        <w:t xml:space="preserve"> překladem do českého jazyka</w:t>
      </w:r>
      <w:r w:rsidRPr="00BD5AA5">
        <w:t>.</w:t>
      </w:r>
    </w:p>
    <w:p w14:paraId="40494FA0" w14:textId="755E0D91" w:rsidR="00031880" w:rsidRPr="00BD5AA5" w:rsidRDefault="00031880" w:rsidP="00AD06D6">
      <w:pPr>
        <w:pStyle w:val="Smlpsmeno"/>
      </w:pPr>
      <w:r w:rsidRPr="00BD5AA5">
        <w:lastRenderedPageBreak/>
        <w:t>Prodávající při předání předmětu koupě předá kupujícímu prohlášení o shodě platné v rámci Evropské unie.</w:t>
      </w:r>
    </w:p>
    <w:p w14:paraId="40494FA1" w14:textId="343B7288" w:rsidR="000E68CF" w:rsidRPr="00BD5AA5" w:rsidRDefault="000E68CF" w:rsidP="00AD06D6">
      <w:pPr>
        <w:pStyle w:val="Smlpsmeno"/>
      </w:pPr>
      <w:r w:rsidRPr="00BD5AA5">
        <w:t>Prodávající při předání předmětu koupě předá kupu</w:t>
      </w:r>
      <w:r w:rsidR="003243DC" w:rsidRPr="00BD5AA5">
        <w:t>jícímu veškeré další doklady ve </w:t>
      </w:r>
      <w:r w:rsidRPr="00BD5AA5">
        <w:t>smyslu § 2087 a § 2094 občanského zákoníku.</w:t>
      </w:r>
    </w:p>
    <w:p w14:paraId="40494FA2" w14:textId="67A592D0" w:rsidR="000E68CF" w:rsidRPr="00BD5AA5" w:rsidRDefault="000E68CF" w:rsidP="00AD06D6">
      <w:pPr>
        <w:pStyle w:val="Smlpsmeno"/>
      </w:pPr>
      <w:r w:rsidRPr="00BD5AA5">
        <w:t>Prodávající</w:t>
      </w:r>
      <w:r w:rsidR="00F03DAE" w:rsidRPr="00BD5AA5">
        <w:t xml:space="preserve"> provede</w:t>
      </w:r>
      <w:r w:rsidR="003002EC" w:rsidRPr="00BD5AA5">
        <w:t xml:space="preserve"> zprovoznění předmětu koupě a</w:t>
      </w:r>
      <w:r w:rsidR="009E5EA3" w:rsidRPr="00BD5AA5">
        <w:t xml:space="preserve"> provede zkoušku funkčnosti dle </w:t>
      </w:r>
      <w:r w:rsidRPr="00BD5AA5">
        <w:t>odst.</w:t>
      </w:r>
      <w:r w:rsidR="003243DC" w:rsidRPr="00BD5AA5">
        <w:t> </w:t>
      </w:r>
      <w:r w:rsidR="00F1675B" w:rsidRPr="00BD5AA5">
        <w:t xml:space="preserve">6.5 </w:t>
      </w:r>
      <w:r w:rsidRPr="00BD5AA5">
        <w:t>této smlouvy.</w:t>
      </w:r>
    </w:p>
    <w:p w14:paraId="40494FA3" w14:textId="4594E295" w:rsidR="000E68CF" w:rsidRPr="00BD5AA5" w:rsidRDefault="000E68CF" w:rsidP="0041372E">
      <w:pPr>
        <w:pStyle w:val="Smlodstavec"/>
      </w:pPr>
      <w:bookmarkStart w:id="17" w:name="_Ref478288420"/>
      <w:r w:rsidRPr="00BD5AA5">
        <w:t xml:space="preserve">Součástí předání </w:t>
      </w:r>
      <w:r w:rsidR="00D61F84" w:rsidRPr="00BD5AA5">
        <w:t>předmětu koupě</w:t>
      </w:r>
      <w:r w:rsidRPr="00BD5AA5">
        <w:t xml:space="preserve"> je zkouška funkčno</w:t>
      </w:r>
      <w:r w:rsidR="00557724" w:rsidRPr="00BD5AA5">
        <w:t>sti v místě dodání</w:t>
      </w:r>
      <w:r w:rsidRPr="00BD5AA5">
        <w:t xml:space="preserve">. </w:t>
      </w:r>
      <w:r w:rsidR="00557724" w:rsidRPr="00BD5AA5">
        <w:t xml:space="preserve">Zkoušku funkčnosti provádí v rámci předání a zprovoznění předmětu koupě prodávající za přítomnosti kupujícího. Zkouška funkčnosti zahrnuje prohlídku </w:t>
      </w:r>
      <w:r w:rsidR="00557724" w:rsidRPr="00BD5AA5">
        <w:rPr>
          <w:rFonts w:cs="Arial"/>
        </w:rPr>
        <w:t>předmětu koupě</w:t>
      </w:r>
      <w:r w:rsidR="00557724" w:rsidRPr="00BD5AA5">
        <w:t xml:space="preserve"> kupujícím a předvedení všech funkcí </w:t>
      </w:r>
      <w:r w:rsidR="00557724" w:rsidRPr="00BD5AA5">
        <w:rPr>
          <w:rFonts w:cs="Arial"/>
        </w:rPr>
        <w:t>předmětu koupě včetně je</w:t>
      </w:r>
      <w:r w:rsidR="003353E4">
        <w:rPr>
          <w:rFonts w:cs="Arial"/>
        </w:rPr>
        <w:t>ho</w:t>
      </w:r>
      <w:r w:rsidR="00557724" w:rsidRPr="00BD5AA5">
        <w:rPr>
          <w:rFonts w:cs="Arial"/>
        </w:rPr>
        <w:t xml:space="preserve"> výbavy</w:t>
      </w:r>
      <w:r w:rsidR="007B44A2" w:rsidRPr="00BD5AA5">
        <w:rPr>
          <w:rFonts w:cs="Arial"/>
        </w:rPr>
        <w:t xml:space="preserve"> prodávajícím</w:t>
      </w:r>
      <w:r w:rsidR="00557724" w:rsidRPr="00BD5AA5">
        <w:t>. Všechny provozní náplně je povinen dodat na své náklady prodávající.</w:t>
      </w:r>
      <w:bookmarkEnd w:id="17"/>
    </w:p>
    <w:p w14:paraId="40494FA4" w14:textId="20EB15C9" w:rsidR="000E68CF" w:rsidRPr="005C37E3" w:rsidRDefault="000E68CF" w:rsidP="0041372E">
      <w:pPr>
        <w:pStyle w:val="Smlodstavec"/>
      </w:pPr>
      <w:r w:rsidRPr="005C37E3">
        <w:t>Kupující má právo při převzetí předmětu koupě v místě dodání překontrolovat úplnost a</w:t>
      </w:r>
      <w:r w:rsidR="009E1790" w:rsidRPr="005C37E3">
        <w:t> </w:t>
      </w:r>
      <w:r w:rsidRPr="005C37E3">
        <w:t>nepoškozenost dodávky. V případě zjištění vady nebo nekompletnosti dodávky není kupující povinen předmět koupě převzít.</w:t>
      </w:r>
    </w:p>
    <w:p w14:paraId="40494FA5" w14:textId="0DF5017E" w:rsidR="000E68CF" w:rsidRPr="005C37E3" w:rsidRDefault="000E68CF" w:rsidP="0041372E">
      <w:pPr>
        <w:pStyle w:val="Smlodstavec"/>
      </w:pPr>
      <w:r w:rsidRPr="005C37E3">
        <w:t xml:space="preserve">Převzetí předmětu </w:t>
      </w:r>
      <w:r w:rsidR="00B7375D" w:rsidRPr="005C37E3">
        <w:t xml:space="preserve">koupě kupujícím bude potvrzeno </w:t>
      </w:r>
      <w:r w:rsidRPr="005C37E3">
        <w:t>písemn</w:t>
      </w:r>
      <w:r w:rsidR="00B7375D" w:rsidRPr="005C37E3">
        <w:t>ým</w:t>
      </w:r>
      <w:r w:rsidR="0036006A" w:rsidRPr="005C37E3">
        <w:t xml:space="preserve"> </w:t>
      </w:r>
      <w:r w:rsidR="007B44A2" w:rsidRPr="005C37E3">
        <w:t xml:space="preserve">datovaným </w:t>
      </w:r>
      <w:r w:rsidR="0036006A" w:rsidRPr="005C37E3">
        <w:t>protokolem</w:t>
      </w:r>
      <w:r w:rsidRPr="005C37E3">
        <w:t xml:space="preserve"> o předání a</w:t>
      </w:r>
      <w:r w:rsidR="009E1790" w:rsidRPr="005C37E3">
        <w:t> </w:t>
      </w:r>
      <w:r w:rsidRPr="005C37E3">
        <w:t xml:space="preserve">převzetí </w:t>
      </w:r>
      <w:r w:rsidR="00B7375D" w:rsidRPr="005C37E3">
        <w:t>podepsaným oběma smluvními stranami.</w:t>
      </w:r>
    </w:p>
    <w:p w14:paraId="40494FA6" w14:textId="77777777" w:rsidR="000E27BC" w:rsidRPr="00492EDF" w:rsidRDefault="00453C00" w:rsidP="000E27BC">
      <w:pPr>
        <w:pStyle w:val="Smllnek"/>
      </w:pPr>
      <w:bookmarkStart w:id="18" w:name="_Ref488923008"/>
      <w:r>
        <w:t>Odpovědnost za vady</w:t>
      </w:r>
      <w:r w:rsidR="008E1FC4">
        <w:t xml:space="preserve"> a záruka za jakost</w:t>
      </w:r>
      <w:bookmarkEnd w:id="18"/>
    </w:p>
    <w:p w14:paraId="40494FA7" w14:textId="6795594E" w:rsidR="00025178" w:rsidRDefault="00AD0F13" w:rsidP="00025178">
      <w:pPr>
        <w:pStyle w:val="Smlodstavec"/>
      </w:pPr>
      <w:r>
        <w:t>P</w:t>
      </w:r>
      <w:r w:rsidR="000A1DC6">
        <w:t xml:space="preserve">ředmět koupě </w:t>
      </w:r>
      <w:r w:rsidR="000A1DC6" w:rsidRPr="00492EDF">
        <w:t>má vady</w:t>
      </w:r>
      <w:r w:rsidR="000A1DC6">
        <w:t xml:space="preserve">, </w:t>
      </w:r>
      <w:r w:rsidR="000A1DC6" w:rsidRPr="00492EDF">
        <w:t xml:space="preserve">nemá-li </w:t>
      </w:r>
      <w:r w:rsidR="000A1DC6">
        <w:t xml:space="preserve">ujednané </w:t>
      </w:r>
      <w:r w:rsidR="000A1DC6" w:rsidRPr="00492EDF">
        <w:t>vlastnosti</w:t>
      </w:r>
      <w:r w:rsidR="000A1DC6">
        <w:t xml:space="preserve"> nebo</w:t>
      </w:r>
      <w:r w:rsidR="000A1DC6" w:rsidRPr="00492EDF">
        <w:t xml:space="preserve"> </w:t>
      </w:r>
      <w:r w:rsidR="000A1DC6">
        <w:t>není-li způsobil</w:t>
      </w:r>
      <w:r w:rsidR="003353E4">
        <w:t>ý</w:t>
      </w:r>
      <w:r w:rsidR="000A1DC6">
        <w:t xml:space="preserve"> pro použití k obvyklému účelu.</w:t>
      </w:r>
      <w:r w:rsidR="000A1DC6" w:rsidRPr="00492EDF">
        <w:t xml:space="preserve"> Za vadu se považuje i plnění jiné věci a vady v dokladech nutných pro užívání předmětu koupě.</w:t>
      </w:r>
    </w:p>
    <w:p w14:paraId="40494FA8" w14:textId="3FA112A0" w:rsidR="005C127D" w:rsidRDefault="0047435B" w:rsidP="00B5551B">
      <w:pPr>
        <w:pStyle w:val="Smlodstavec"/>
      </w:pPr>
      <w:r>
        <w:t>Prodávající poskytu</w:t>
      </w:r>
      <w:r w:rsidR="005C127D">
        <w:t>je kupujícímu záruku za jakost.</w:t>
      </w:r>
      <w:r w:rsidR="005C127D" w:rsidRPr="005C127D">
        <w:t xml:space="preserve"> </w:t>
      </w:r>
      <w:r w:rsidR="005C127D" w:rsidRPr="00492EDF">
        <w:t>Záruka se nevztahuje na vady</w:t>
      </w:r>
      <w:r w:rsidR="005C127D">
        <w:t xml:space="preserve"> </w:t>
      </w:r>
      <w:r w:rsidR="0036006A">
        <w:t xml:space="preserve">způsobené </w:t>
      </w:r>
      <w:r w:rsidR="006B5823">
        <w:t>vnějšími událostmi nebo</w:t>
      </w:r>
      <w:r w:rsidR="005C127D">
        <w:t xml:space="preserve"> v </w:t>
      </w:r>
      <w:r w:rsidR="005C127D" w:rsidRPr="00492EDF">
        <w:t>důsledku nedodržení provozních podmínek uvedených v záručním listě nebo v</w:t>
      </w:r>
      <w:r w:rsidR="005C127D">
        <w:t xml:space="preserve"> předané </w:t>
      </w:r>
      <w:r w:rsidR="005C127D" w:rsidRPr="00492EDF">
        <w:t>dokumentaci pro provoz</w:t>
      </w:r>
      <w:r w:rsidR="005C127D">
        <w:t>, servis</w:t>
      </w:r>
      <w:r w:rsidR="005C127D" w:rsidRPr="00492EDF">
        <w:t xml:space="preserve"> a údržbu předmětu koupě.</w:t>
      </w:r>
      <w:r w:rsidR="006B5823">
        <w:t xml:space="preserve"> To neplatí, pokud vadu způsobil prodávající nebo některé z autorizovaných servisních středisek uvedených v příloze č. 2 této smlouvy.</w:t>
      </w:r>
    </w:p>
    <w:p w14:paraId="40494FA9" w14:textId="0A4C9EF1" w:rsidR="00B5551B" w:rsidRDefault="00466472" w:rsidP="00B5551B">
      <w:pPr>
        <w:pStyle w:val="Smlodstavec"/>
      </w:pPr>
      <w:bookmarkStart w:id="19" w:name="_Ref478288527"/>
      <w:r w:rsidRPr="00492EDF">
        <w:t>Délka záruční doby předmětu koupě, včetně je</w:t>
      </w:r>
      <w:r w:rsidR="003353E4">
        <w:t>ho</w:t>
      </w:r>
      <w:r w:rsidRPr="00492EDF">
        <w:t xml:space="preserve"> výbavy, </w:t>
      </w:r>
      <w:r w:rsidRPr="00C9461A">
        <w:t xml:space="preserve">činí </w:t>
      </w:r>
      <w:r w:rsidR="00EF6528">
        <w:t>48</w:t>
      </w:r>
      <w:r w:rsidRPr="00C9461A">
        <w:t xml:space="preserve"> </w:t>
      </w:r>
      <w:r w:rsidR="001E7FF3" w:rsidRPr="00C9461A">
        <w:t>m</w:t>
      </w:r>
      <w:r w:rsidRPr="00C9461A">
        <w:t>ěsíců,</w:t>
      </w:r>
      <w:r w:rsidRPr="00492EDF">
        <w:t xml:space="preserve"> pokud není pro p</w:t>
      </w:r>
      <w:r>
        <w:t>ředmět koupě nebo je</w:t>
      </w:r>
      <w:r w:rsidR="003353E4">
        <w:t>ho</w:t>
      </w:r>
      <w:r>
        <w:t xml:space="preserve"> součást</w:t>
      </w:r>
      <w:r w:rsidRPr="00492EDF">
        <w:t xml:space="preserve"> v technické specifikaci v </w:t>
      </w:r>
      <w:r w:rsidRPr="000F66D3">
        <w:t xml:space="preserve">příloze </w:t>
      </w:r>
      <w:r w:rsidRPr="002F76C1">
        <w:t>č.</w:t>
      </w:r>
      <w:r w:rsidR="008E3ADC">
        <w:t xml:space="preserve"> </w:t>
      </w:r>
      <w:r w:rsidRPr="002F76C1">
        <w:t>1</w:t>
      </w:r>
      <w:r w:rsidRPr="00492EDF">
        <w:t xml:space="preserve"> této smlouvy</w:t>
      </w:r>
      <w:r w:rsidR="006E1E85">
        <w:t>,</w:t>
      </w:r>
      <w:r>
        <w:t xml:space="preserve"> záručním listě </w:t>
      </w:r>
      <w:r w:rsidR="006E1E85">
        <w:t xml:space="preserve">nebo jiném </w:t>
      </w:r>
      <w:r w:rsidR="005C127D">
        <w:t xml:space="preserve">předaném </w:t>
      </w:r>
      <w:r w:rsidR="006E1E85">
        <w:t>prohlášení o záruce</w:t>
      </w:r>
      <w:r w:rsidR="00AE70A6">
        <w:t>,</w:t>
      </w:r>
      <w:r w:rsidR="006E1E85">
        <w:t xml:space="preserve"> </w:t>
      </w:r>
      <w:r w:rsidRPr="00492EDF">
        <w:t xml:space="preserve">stanovena </w:t>
      </w:r>
      <w:r>
        <w:t>doba</w:t>
      </w:r>
      <w:r w:rsidR="009B4CE3">
        <w:t xml:space="preserve"> delší.</w:t>
      </w:r>
      <w:bookmarkEnd w:id="19"/>
    </w:p>
    <w:p w14:paraId="40494FAA" w14:textId="4539C401" w:rsidR="00466472" w:rsidRPr="00492EDF" w:rsidRDefault="00466472" w:rsidP="00466472">
      <w:pPr>
        <w:pStyle w:val="Smlodstavec"/>
      </w:pPr>
      <w:r w:rsidRPr="001E7FF3">
        <w:t>Záruční doba počíná běžet dnem převzetí předmětu koupě</w:t>
      </w:r>
      <w:r w:rsidR="00F926F6">
        <w:t xml:space="preserve"> uvedeným v </w:t>
      </w:r>
      <w:r w:rsidRPr="001E7FF3">
        <w:t>protokolu o předání a převzetí.</w:t>
      </w:r>
      <w:r w:rsidR="00B5551B">
        <w:t xml:space="preserve"> </w:t>
      </w:r>
      <w:r w:rsidR="00B5551B" w:rsidRPr="00492EDF">
        <w:t>Rekla</w:t>
      </w:r>
      <w:r w:rsidR="0031001B">
        <w:t>maci lze uplatnit nejpozději do </w:t>
      </w:r>
      <w:r w:rsidR="00B5551B" w:rsidRPr="00492EDF">
        <w:t>posledního dne záruční doby, přičemž i</w:t>
      </w:r>
      <w:r w:rsidR="001D3AB4">
        <w:t> </w:t>
      </w:r>
      <w:r w:rsidR="00B5551B" w:rsidRPr="00492EDF">
        <w:t xml:space="preserve">reklamace odeslaná </w:t>
      </w:r>
      <w:r w:rsidR="00D154EF">
        <w:t xml:space="preserve">nebo telefonicky nahlášená </w:t>
      </w:r>
      <w:r w:rsidR="00B5551B" w:rsidRPr="00492EDF">
        <w:t xml:space="preserve">kupujícím v poslední den záruční </w:t>
      </w:r>
      <w:r w:rsidR="00B5551B">
        <w:t>doby</w:t>
      </w:r>
      <w:r w:rsidR="00B5551B" w:rsidRPr="00492EDF">
        <w:t xml:space="preserve"> se považuje za včas uplatněnou.</w:t>
      </w:r>
      <w:r w:rsidR="00B5551B">
        <w:t xml:space="preserve"> </w:t>
      </w:r>
      <w:r w:rsidR="00397293">
        <w:t xml:space="preserve">Záruční doba neběží od okamžiku </w:t>
      </w:r>
      <w:r w:rsidR="009B4CE3">
        <w:t xml:space="preserve">uplatnění oprávněné </w:t>
      </w:r>
      <w:r w:rsidR="00397293">
        <w:t>reklamace po dobu,</w:t>
      </w:r>
      <w:r w:rsidR="00D11D4C">
        <w:t xml:space="preserve"> </w:t>
      </w:r>
      <w:r w:rsidR="00D11D4C" w:rsidRPr="001E7FF3">
        <w:t>po kterou kupující</w:t>
      </w:r>
      <w:r w:rsidR="001E7FF3" w:rsidRPr="001E7FF3">
        <w:t xml:space="preserve"> </w:t>
      </w:r>
      <w:r w:rsidR="00397293" w:rsidRPr="001E7FF3">
        <w:t xml:space="preserve">nemůže předmět koupě </w:t>
      </w:r>
      <w:r w:rsidR="00D11D4C" w:rsidRPr="001E7FF3">
        <w:t>užívat</w:t>
      </w:r>
      <w:r w:rsidR="00397293" w:rsidRPr="001E7FF3">
        <w:t>.</w:t>
      </w:r>
    </w:p>
    <w:p w14:paraId="40494FAB" w14:textId="77777777" w:rsidR="006B463B" w:rsidRDefault="006B463B" w:rsidP="002F1030">
      <w:pPr>
        <w:pStyle w:val="Smlodstavec"/>
      </w:pPr>
      <w:r w:rsidRPr="00492EDF">
        <w:t>Kupující je povinen reklamovat vady bez zbytečného odkladu po jejich zjištění</w:t>
      </w:r>
      <w:r w:rsidR="002F1030">
        <w:t>, a to písemně</w:t>
      </w:r>
      <w:r w:rsidR="00374764">
        <w:t>, poštou nebo e-mailem,</w:t>
      </w:r>
      <w:r w:rsidR="002F1030">
        <w:t xml:space="preserve"> u </w:t>
      </w:r>
      <w:r w:rsidR="00374764">
        <w:t>některého z autorizovaných</w:t>
      </w:r>
      <w:r w:rsidR="002F1030">
        <w:t xml:space="preserve"> servisních středisek uvedených v příloze č. 2 této smlouvy</w:t>
      </w:r>
      <w:r w:rsidRPr="00492EDF">
        <w:t>.</w:t>
      </w:r>
      <w:r w:rsidR="00BD454B">
        <w:t xml:space="preserve"> </w:t>
      </w:r>
      <w:r w:rsidR="00D154EF">
        <w:t xml:space="preserve">Kupující je zároveň oprávněn nahlásit </w:t>
      </w:r>
      <w:r w:rsidR="0031001B">
        <w:t>reklamaci telefonicky, pokud ji </w:t>
      </w:r>
      <w:r w:rsidR="00D154EF">
        <w:t xml:space="preserve">následně písemně potvrdí. </w:t>
      </w:r>
      <w:r w:rsidRPr="00492EDF">
        <w:t xml:space="preserve">V reklamaci </w:t>
      </w:r>
      <w:r w:rsidR="00B5551B">
        <w:t>kupující uvede popis</w:t>
      </w:r>
      <w:r w:rsidRPr="00492EDF">
        <w:t xml:space="preserve"> vady </w:t>
      </w:r>
      <w:r w:rsidR="00F926F6">
        <w:t>nebo projevu vady a </w:t>
      </w:r>
      <w:r w:rsidR="00B5551B">
        <w:t>požadovaný způsob zjednání nápravy.</w:t>
      </w:r>
      <w:r w:rsidRPr="00492EDF">
        <w:t xml:space="preserve"> </w:t>
      </w:r>
    </w:p>
    <w:p w14:paraId="40494FAC" w14:textId="63B2751B" w:rsidR="005D32C2" w:rsidRDefault="0031001B" w:rsidP="00BD454B">
      <w:pPr>
        <w:pStyle w:val="Smlodstavec"/>
      </w:pPr>
      <w:bookmarkStart w:id="20" w:name="_Ref478288574"/>
      <w:bookmarkStart w:id="21" w:name="_Ref480356014"/>
      <w:r>
        <w:t>K</w:t>
      </w:r>
      <w:r w:rsidR="00BD454B">
        <w:t xml:space="preserve">upující </w:t>
      </w:r>
      <w:r>
        <w:t xml:space="preserve">má </w:t>
      </w:r>
      <w:r w:rsidR="00A94EF1">
        <w:t>právo</w:t>
      </w:r>
      <w:bookmarkEnd w:id="20"/>
      <w:r w:rsidR="00A94EF1">
        <w:t xml:space="preserve"> </w:t>
      </w:r>
      <w:r w:rsidR="00D154EF">
        <w:t xml:space="preserve">žádat na prodávajícím bezplatné </w:t>
      </w:r>
      <w:r w:rsidR="000E27BC" w:rsidRPr="00492EDF">
        <w:t>odstranění vady</w:t>
      </w:r>
      <w:r w:rsidR="00D154EF">
        <w:t xml:space="preserve"> předmětu koupě</w:t>
      </w:r>
      <w:r w:rsidR="000E27BC" w:rsidRPr="00492EDF">
        <w:t xml:space="preserve"> </w:t>
      </w:r>
      <w:r>
        <w:t>v </w:t>
      </w:r>
      <w:r w:rsidR="00A94EF1">
        <w:t>rozsahu uvedeném v </w:t>
      </w:r>
      <w:r w:rsidR="00492EDF" w:rsidRPr="00492EDF">
        <w:t xml:space="preserve">reklamaci, včetně </w:t>
      </w:r>
      <w:r w:rsidR="00B7375D">
        <w:t xml:space="preserve">případné </w:t>
      </w:r>
      <w:r w:rsidR="00A94EF1">
        <w:t xml:space="preserve">přepravy </w:t>
      </w:r>
      <w:r w:rsidR="00492EDF" w:rsidRPr="00492EDF">
        <w:t>předmětu koupě z místa poruchy do místa opravy</w:t>
      </w:r>
      <w:r w:rsidR="00A94EF1">
        <w:t xml:space="preserve"> a </w:t>
      </w:r>
      <w:r w:rsidR="00D154EF">
        <w:t xml:space="preserve">z místa opravy do </w:t>
      </w:r>
      <w:r w:rsidR="00D154EF" w:rsidRPr="00492EDF">
        <w:t xml:space="preserve">místa </w:t>
      </w:r>
      <w:r w:rsidR="00D154EF">
        <w:t xml:space="preserve">předání a převzetí podle odst. </w:t>
      </w:r>
      <w:r w:rsidR="00AA7AE3">
        <w:t>5.2</w:t>
      </w:r>
      <w:r w:rsidR="005D32C2">
        <w:t>.</w:t>
      </w:r>
    </w:p>
    <w:p w14:paraId="40494FAD" w14:textId="77777777" w:rsidR="00BD454B" w:rsidRPr="002F76C1" w:rsidRDefault="005D32C2" w:rsidP="00BD454B">
      <w:pPr>
        <w:pStyle w:val="Smlodstavec"/>
      </w:pPr>
      <w:r>
        <w:t>Reklamovaná v</w:t>
      </w:r>
      <w:r w:rsidR="00492EDF" w:rsidRPr="00492EDF">
        <w:t xml:space="preserve">ada musí být </w:t>
      </w:r>
      <w:r w:rsidR="00492EDF" w:rsidRPr="002F76C1">
        <w:t xml:space="preserve">odstraněna do </w:t>
      </w:r>
      <w:r w:rsidR="00B5551B" w:rsidRPr="002F76C1">
        <w:t>10</w:t>
      </w:r>
      <w:r w:rsidR="00492EDF" w:rsidRPr="002F76C1">
        <w:t xml:space="preserve"> pracovních dnů od </w:t>
      </w:r>
      <w:r w:rsidR="007449A0" w:rsidRPr="002F76C1">
        <w:t>doručení písemné reklamace</w:t>
      </w:r>
      <w:r w:rsidR="00B7375D" w:rsidRPr="002F76C1">
        <w:t xml:space="preserve"> nebo písemného potvrzení telefonického nahlášení vady</w:t>
      </w:r>
      <w:r w:rsidR="00FF2CD9" w:rsidRPr="002F76C1">
        <w:t xml:space="preserve"> prodávajícímu</w:t>
      </w:r>
      <w:r w:rsidR="007449A0" w:rsidRPr="002F76C1">
        <w:t xml:space="preserve">, </w:t>
      </w:r>
      <w:r w:rsidR="00F22640" w:rsidRPr="002F76C1">
        <w:t>pokud</w:t>
      </w:r>
      <w:r w:rsidR="00492EDF" w:rsidRPr="002F76C1">
        <w:t xml:space="preserve"> se smluvní strany </w:t>
      </w:r>
      <w:r w:rsidR="009E5EA3" w:rsidRPr="002F76C1">
        <w:t xml:space="preserve">písemně </w:t>
      </w:r>
      <w:r w:rsidR="00F22640" w:rsidRPr="002F76C1">
        <w:t xml:space="preserve">nedohodnou </w:t>
      </w:r>
      <w:r w:rsidR="00492EDF" w:rsidRPr="002F76C1">
        <w:t xml:space="preserve">jinak. </w:t>
      </w:r>
      <w:r w:rsidR="00B7375D" w:rsidRPr="002F76C1">
        <w:t>Prodávající</w:t>
      </w:r>
      <w:r w:rsidR="00BD454B" w:rsidRPr="002F76C1">
        <w:t xml:space="preserve"> sepíše protokol</w:t>
      </w:r>
      <w:r w:rsidR="00B7375D" w:rsidRPr="002F76C1">
        <w:t xml:space="preserve"> o odstranění reklamované vady</w:t>
      </w:r>
      <w:r w:rsidR="00BD454B" w:rsidRPr="002F76C1">
        <w:t>, ve kterém kupující potvrdí odstranění vady</w:t>
      </w:r>
      <w:r w:rsidR="00F22640" w:rsidRPr="002F76C1">
        <w:t>,</w:t>
      </w:r>
      <w:r w:rsidR="00BD454B" w:rsidRPr="002F76C1">
        <w:t xml:space="preserve"> nebo uvede důvody, pro které odmítá opravu převzít. Protokol o odstranění vady bude obsahovat údaj o době, o kterou se prodlužuje záruční doba.</w:t>
      </w:r>
      <w:bookmarkEnd w:id="21"/>
    </w:p>
    <w:p w14:paraId="40494FAE" w14:textId="4BFFAE05" w:rsidR="000E4590" w:rsidRDefault="000E4590" w:rsidP="000E4590">
      <w:pPr>
        <w:pStyle w:val="Smlodstavec"/>
      </w:pPr>
      <w:bookmarkStart w:id="22" w:name="_Ref480376338"/>
      <w:bookmarkStart w:id="23" w:name="_Ref480375963"/>
      <w:bookmarkStart w:id="24" w:name="_Ref480964593"/>
      <w:r w:rsidRPr="002F76C1">
        <w:t>P</w:t>
      </w:r>
      <w:r w:rsidR="000E27BC" w:rsidRPr="002F76C1">
        <w:t>okud není možné reklamovanou vadu</w:t>
      </w:r>
      <w:r w:rsidR="00A94EF1" w:rsidRPr="002F76C1">
        <w:t xml:space="preserve"> z technických nebo ekonomických důvodů</w:t>
      </w:r>
      <w:r w:rsidR="000E27BC" w:rsidRPr="002F76C1">
        <w:t xml:space="preserve"> odstranit</w:t>
      </w:r>
      <w:r w:rsidR="006F40F5" w:rsidRPr="002F76C1">
        <w:t>,</w:t>
      </w:r>
      <w:r w:rsidR="00953A43" w:rsidRPr="002F76C1">
        <w:t xml:space="preserve"> </w:t>
      </w:r>
      <w:r w:rsidRPr="002F76C1">
        <w:t>nebo pokud kupující oprávněn</w:t>
      </w:r>
      <w:r w:rsidR="00995EC7">
        <w:t>ě</w:t>
      </w:r>
      <w:r w:rsidRPr="002F76C1">
        <w:t xml:space="preserve"> reklamuje stejnou vadu 3krát nebo vícekrát, </w:t>
      </w:r>
      <w:r w:rsidR="000E27BC" w:rsidRPr="002F76C1">
        <w:t xml:space="preserve">má </w:t>
      </w:r>
      <w:r w:rsidR="00F22640" w:rsidRPr="002F76C1">
        <w:t xml:space="preserve">kupující </w:t>
      </w:r>
      <w:r w:rsidRPr="002F76C1">
        <w:t>právo</w:t>
      </w:r>
      <w:bookmarkEnd w:id="22"/>
      <w:r w:rsidR="005C03B2" w:rsidRPr="002F76C1">
        <w:t xml:space="preserve"> </w:t>
      </w:r>
      <w:r w:rsidR="000E27BC" w:rsidRPr="002F76C1">
        <w:t xml:space="preserve">žádat </w:t>
      </w:r>
      <w:r w:rsidR="00D154EF" w:rsidRPr="002F76C1">
        <w:t xml:space="preserve">na </w:t>
      </w:r>
      <w:r w:rsidR="00D154EF" w:rsidRPr="002F76C1">
        <w:lastRenderedPageBreak/>
        <w:t xml:space="preserve">prodávajícím dodání </w:t>
      </w:r>
      <w:r w:rsidR="000E27BC" w:rsidRPr="002F76C1">
        <w:t>nové</w:t>
      </w:r>
      <w:r w:rsidR="00A50734">
        <w:t>ho</w:t>
      </w:r>
      <w:r w:rsidR="000E27BC" w:rsidRPr="002F76C1">
        <w:t xml:space="preserve"> bezvadné</w:t>
      </w:r>
      <w:r w:rsidR="00A50734">
        <w:t>ho</w:t>
      </w:r>
      <w:r w:rsidR="000E27BC" w:rsidRPr="002F76C1">
        <w:t xml:space="preserve"> </w:t>
      </w:r>
      <w:r w:rsidR="00953A43" w:rsidRPr="002F76C1">
        <w:t>předmětu koupě</w:t>
      </w:r>
      <w:r w:rsidR="00D154EF" w:rsidRPr="002F76C1">
        <w:t xml:space="preserve"> </w:t>
      </w:r>
      <w:r w:rsidR="000E27BC" w:rsidRPr="002F76C1">
        <w:t xml:space="preserve">nejpozději do </w:t>
      </w:r>
      <w:r w:rsidR="0001029B">
        <w:t>30</w:t>
      </w:r>
      <w:r w:rsidR="000E27BC" w:rsidRPr="00492EDF">
        <w:t xml:space="preserve"> kalendářních dnů od </w:t>
      </w:r>
      <w:r w:rsidR="00D154EF">
        <w:t>doručení písemné</w:t>
      </w:r>
      <w:r w:rsidR="000E27BC" w:rsidRPr="00492EDF">
        <w:t xml:space="preserve"> reklamace.</w:t>
      </w:r>
      <w:r w:rsidR="00953A43">
        <w:t xml:space="preserve"> Vadn</w:t>
      </w:r>
      <w:r w:rsidR="00A50734">
        <w:t>ý</w:t>
      </w:r>
      <w:r w:rsidR="00953A43">
        <w:t xml:space="preserve"> předmět koupě bude prodávajícímu předán </w:t>
      </w:r>
      <w:r w:rsidR="002A367F">
        <w:t>při</w:t>
      </w:r>
      <w:r w:rsidR="00953A43">
        <w:t xml:space="preserve"> převzetí nové</w:t>
      </w:r>
      <w:r w:rsidR="00A50734">
        <w:t>ho</w:t>
      </w:r>
      <w:r w:rsidR="00953A43">
        <w:t xml:space="preserve"> bezvadné</w:t>
      </w:r>
      <w:r w:rsidR="00A50734">
        <w:t>ho</w:t>
      </w:r>
      <w:r w:rsidR="00953A43">
        <w:t xml:space="preserve"> předmětu koupě</w:t>
      </w:r>
      <w:r w:rsidR="002A367F">
        <w:t xml:space="preserve"> kupujícím</w:t>
      </w:r>
      <w:r w:rsidR="00953A43">
        <w:t>.</w:t>
      </w:r>
      <w:r w:rsidR="00D154EF" w:rsidRPr="00D154EF">
        <w:t xml:space="preserve"> </w:t>
      </w:r>
      <w:r w:rsidR="00F926F6">
        <w:t>Na </w:t>
      </w:r>
      <w:r>
        <w:t>předání a </w:t>
      </w:r>
      <w:r w:rsidR="00D154EF">
        <w:t>převzetí nové</w:t>
      </w:r>
      <w:r w:rsidR="00A50734">
        <w:t>ho</w:t>
      </w:r>
      <w:r w:rsidR="00D154EF">
        <w:t xml:space="preserve"> bezvadné</w:t>
      </w:r>
      <w:r w:rsidR="00A50734">
        <w:t>ho</w:t>
      </w:r>
      <w:r w:rsidR="00D154EF">
        <w:t xml:space="preserve"> předmětu koupě se použijí ujednání čl. </w:t>
      </w:r>
      <w:r w:rsidR="008E3ADC">
        <w:t xml:space="preserve">VI. </w:t>
      </w:r>
      <w:r w:rsidR="00075C9C">
        <w:t>obdobně</w:t>
      </w:r>
      <w:r w:rsidR="00D154EF">
        <w:t>.</w:t>
      </w:r>
      <w:bookmarkStart w:id="25" w:name="_Ref478288582"/>
      <w:bookmarkEnd w:id="23"/>
      <w:bookmarkEnd w:id="24"/>
    </w:p>
    <w:p w14:paraId="40494FAF" w14:textId="77777777" w:rsidR="00A0489F" w:rsidRPr="00CD2597" w:rsidRDefault="00AE70A6" w:rsidP="00A0489F">
      <w:pPr>
        <w:pStyle w:val="Smllnek"/>
      </w:pPr>
      <w:bookmarkStart w:id="26" w:name="_Toc318924397"/>
      <w:bookmarkEnd w:id="25"/>
      <w:r>
        <w:t>P</w:t>
      </w:r>
      <w:r w:rsidR="00A10E54">
        <w:t>odmínky</w:t>
      </w:r>
      <w:r>
        <w:t xml:space="preserve"> záručního servisu</w:t>
      </w:r>
    </w:p>
    <w:p w14:paraId="40494FB0" w14:textId="298506BF" w:rsidR="00A0489F" w:rsidRDefault="00A10E54" w:rsidP="00A0489F">
      <w:pPr>
        <w:pStyle w:val="Smlodstavec"/>
      </w:pPr>
      <w:bookmarkStart w:id="27" w:name="_Ref488923031"/>
      <w:r w:rsidRPr="00FF2CD9">
        <w:t>Pro</w:t>
      </w:r>
      <w:r w:rsidR="009C5B40" w:rsidRPr="00FF2CD9">
        <w:t>dávající je</w:t>
      </w:r>
      <w:r w:rsidR="009C0704" w:rsidRPr="00FF2CD9">
        <w:t xml:space="preserve"> povinen v záruční době</w:t>
      </w:r>
      <w:r w:rsidR="009C5B40" w:rsidRPr="00FF2CD9">
        <w:t xml:space="preserve"> </w:t>
      </w:r>
      <w:r w:rsidR="00317DFD">
        <w:t xml:space="preserve">na žádost kupujícího </w:t>
      </w:r>
      <w:r w:rsidR="009C0704" w:rsidRPr="00FF2CD9">
        <w:t xml:space="preserve">zajistit </w:t>
      </w:r>
      <w:r w:rsidR="00FC5107">
        <w:t>provádění</w:t>
      </w:r>
      <w:r w:rsidR="009C0704" w:rsidRPr="00FF2CD9">
        <w:t xml:space="preserve"> </w:t>
      </w:r>
      <w:r w:rsidRPr="00FF2CD9">
        <w:t>p</w:t>
      </w:r>
      <w:r w:rsidR="009C5B40" w:rsidRPr="00FF2CD9">
        <w:t>ravideln</w:t>
      </w:r>
      <w:r w:rsidR="009C0704" w:rsidRPr="00FF2CD9">
        <w:t xml:space="preserve">ých </w:t>
      </w:r>
      <w:r w:rsidR="00A0489F" w:rsidRPr="00FF2CD9">
        <w:t>servisní</w:t>
      </w:r>
      <w:r w:rsidR="009C5B40" w:rsidRPr="00FF2CD9">
        <w:t>ch</w:t>
      </w:r>
      <w:r w:rsidR="00A0489F" w:rsidRPr="00FF2CD9">
        <w:t xml:space="preserve"> prohlíd</w:t>
      </w:r>
      <w:r w:rsidR="009C5B40" w:rsidRPr="00FF2CD9">
        <w:t>ek</w:t>
      </w:r>
      <w:r w:rsidR="00A0489F" w:rsidRPr="00FF2CD9">
        <w:t xml:space="preserve"> </w:t>
      </w:r>
      <w:r w:rsidR="009C0704" w:rsidRPr="00FF2CD9">
        <w:t>v </w:t>
      </w:r>
      <w:r w:rsidRPr="00FF2CD9">
        <w:t>souladu s </w:t>
      </w:r>
      <w:r w:rsidR="00A0489F" w:rsidRPr="00FF2CD9">
        <w:t>pokyny výrobce</w:t>
      </w:r>
      <w:r w:rsidRPr="00FF2CD9">
        <w:t xml:space="preserve"> předmětu koupě</w:t>
      </w:r>
      <w:r w:rsidR="00A0489F" w:rsidRPr="00FF2CD9">
        <w:t>.</w:t>
      </w:r>
      <w:r w:rsidR="005C7389" w:rsidRPr="00FF2CD9">
        <w:t xml:space="preserve"> </w:t>
      </w:r>
      <w:r w:rsidR="00A0489F" w:rsidRPr="00FF2CD9">
        <w:t>Přesný rozsah pravidelných servisních prohlídek je uveden v</w:t>
      </w:r>
      <w:r w:rsidR="005C127D" w:rsidRPr="00FF2CD9">
        <w:t xml:space="preserve"> předané </w:t>
      </w:r>
      <w:r w:rsidR="00A0489F" w:rsidRPr="00FF2CD9">
        <w:t xml:space="preserve">dokumentaci </w:t>
      </w:r>
      <w:r w:rsidR="005C127D" w:rsidRPr="00FF2CD9">
        <w:t>pro provoz, servis a údržbu předmětu koupě</w:t>
      </w:r>
      <w:r w:rsidR="00A0489F" w:rsidRPr="00FF2CD9">
        <w:t>.</w:t>
      </w:r>
      <w:r w:rsidR="00FC5107">
        <w:t xml:space="preserve"> </w:t>
      </w:r>
      <w:r w:rsidR="00A0489F" w:rsidRPr="007E5AAA">
        <w:t xml:space="preserve">Náklady </w:t>
      </w:r>
      <w:r w:rsidR="0077127A" w:rsidRPr="007E5AAA">
        <w:t xml:space="preserve">spojené s </w:t>
      </w:r>
      <w:r w:rsidR="00A0489F" w:rsidRPr="007E5AAA">
        <w:t>provedení</w:t>
      </w:r>
      <w:r w:rsidR="0077127A" w:rsidRPr="007E5AAA">
        <w:t>m</w:t>
      </w:r>
      <w:r w:rsidR="00A0489F" w:rsidRPr="007E5AAA">
        <w:t xml:space="preserve"> pravidelných servisních prohlídek</w:t>
      </w:r>
      <w:r w:rsidR="003B7D7E" w:rsidRPr="007E5AAA">
        <w:t xml:space="preserve"> </w:t>
      </w:r>
      <w:r w:rsidR="00A0489F" w:rsidRPr="007E5AAA">
        <w:t xml:space="preserve">nese </w:t>
      </w:r>
      <w:r w:rsidR="007E5AAA" w:rsidRPr="007E5AAA">
        <w:t>kupující</w:t>
      </w:r>
      <w:r w:rsidR="00A0489F" w:rsidRPr="007E5AAA">
        <w:t>.</w:t>
      </w:r>
      <w:bookmarkEnd w:id="27"/>
    </w:p>
    <w:p w14:paraId="40494FB1" w14:textId="6F60A2E1" w:rsidR="00FC5107" w:rsidRDefault="00FC5107" w:rsidP="00A0489F">
      <w:pPr>
        <w:pStyle w:val="Smlodstavec"/>
      </w:pPr>
      <w:bookmarkStart w:id="28" w:name="_Ref488923033"/>
      <w:r>
        <w:t xml:space="preserve">Kupující je </w:t>
      </w:r>
      <w:r w:rsidR="003B7D7E">
        <w:t>oprávněn</w:t>
      </w:r>
      <w:r>
        <w:t xml:space="preserve"> požádat o provedení pravidelné servisní prohlídky v souladu s pokyny výrobce předmětu koupě</w:t>
      </w:r>
      <w:r w:rsidR="009E5EA3">
        <w:t>, a to</w:t>
      </w:r>
      <w:r>
        <w:t xml:space="preserve"> písemně, poštou nebo e-mailem, u některého z autorizovaných servisních středisek uvedených v příloze č. 2 této smlouvy</w:t>
      </w:r>
      <w:r w:rsidRPr="00492EDF">
        <w:t>.</w:t>
      </w:r>
      <w:r>
        <w:t xml:space="preserve"> </w:t>
      </w:r>
      <w:r w:rsidR="009E5EA3">
        <w:t>Kupující je </w:t>
      </w:r>
      <w:r>
        <w:t>zároveň oprávněn požádat o</w:t>
      </w:r>
      <w:r w:rsidR="00F1675B">
        <w:t> </w:t>
      </w:r>
      <w:r>
        <w:t>provedení pravidelné servisní prohlídky telefonicky, pokud žádost následně písemně potvrdí.</w:t>
      </w:r>
      <w:bookmarkEnd w:id="28"/>
    </w:p>
    <w:p w14:paraId="40494FB2" w14:textId="77777777" w:rsidR="00FC5107" w:rsidRDefault="00FC5107" w:rsidP="00A0489F">
      <w:pPr>
        <w:pStyle w:val="Smlodstavec"/>
      </w:pPr>
      <w:bookmarkStart w:id="29" w:name="_Ref488923564"/>
      <w:r>
        <w:t xml:space="preserve">Pravidelná servisní prohlídka musí být provedena </w:t>
      </w:r>
      <w:r w:rsidRPr="002F76C1">
        <w:t>do 10</w:t>
      </w:r>
      <w:r>
        <w:t xml:space="preserve"> pracovních dnů od doručení písemné žádosti nebo písemného potvrzení telefonické žádosti prodávajícímu, pokud se smluvní strany </w:t>
      </w:r>
      <w:r w:rsidR="009E5EA3">
        <w:t xml:space="preserve">písemně </w:t>
      </w:r>
      <w:r>
        <w:t>nedohodnou jinak.</w:t>
      </w:r>
      <w:bookmarkEnd w:id="29"/>
    </w:p>
    <w:p w14:paraId="40494FB3" w14:textId="6955753E" w:rsidR="009E4527" w:rsidRDefault="009E4527" w:rsidP="009E4527">
      <w:pPr>
        <w:pStyle w:val="Smlodstavec"/>
      </w:pPr>
      <w:r>
        <w:t xml:space="preserve">Kupující je bez ohledu na odst. </w:t>
      </w:r>
      <w:r w:rsidR="00F1675B">
        <w:t xml:space="preserve">8.1 </w:t>
      </w:r>
      <w:r>
        <w:t xml:space="preserve">až </w:t>
      </w:r>
      <w:r w:rsidR="00F1675B">
        <w:t>8.3</w:t>
      </w:r>
      <w:r>
        <w:t xml:space="preserve"> této smlouvy oprávněn zajistit provedení pravidelné servisní prohlídky v souladu s pokyny výrobce předmětu koupě u jakéhokoliv výrobcem autorizovaného servisního střediska, aniž by tím byly dotčeny práva kupujícího vyplývající z čl.</w:t>
      </w:r>
      <w:r w:rsidR="00F1675B">
        <w:t xml:space="preserve"> VII</w:t>
      </w:r>
      <w:r w:rsidR="008E3ADC">
        <w:t>.</w:t>
      </w:r>
      <w:r>
        <w:t xml:space="preserve"> této smlouvy.</w:t>
      </w:r>
    </w:p>
    <w:p w14:paraId="40494FB4" w14:textId="0E7FADC2" w:rsidR="00A0489F" w:rsidRPr="00CD2597" w:rsidRDefault="00A0489F" w:rsidP="00A0489F">
      <w:pPr>
        <w:pStyle w:val="Smlodstavec"/>
      </w:pPr>
      <w:r w:rsidRPr="00CD2597">
        <w:t xml:space="preserve">Prodávající je povinen </w:t>
      </w:r>
      <w:r w:rsidR="009C0704" w:rsidRPr="00CD2597">
        <w:t xml:space="preserve">v záruční době </w:t>
      </w:r>
      <w:r w:rsidR="009C0704">
        <w:t>zajistit</w:t>
      </w:r>
      <w:r w:rsidRPr="00CD2597">
        <w:t xml:space="preserve"> poskytování servisních a opravárenských úkonů na předmětu koupě</w:t>
      </w:r>
      <w:r w:rsidR="00CD2597">
        <w:t xml:space="preserve"> </w:t>
      </w:r>
      <w:r w:rsidRPr="00CD2597">
        <w:t>prostřednictvím svých vlastních či jiných autorizovaných servisních středisek.</w:t>
      </w:r>
      <w:r w:rsidR="00374764">
        <w:t xml:space="preserve"> </w:t>
      </w:r>
      <w:r w:rsidR="00374764" w:rsidRPr="00492EDF">
        <w:t xml:space="preserve">Veškeré použité náhradní díly musí být originálními a novými, pokud se </w:t>
      </w:r>
      <w:r w:rsidR="00374764">
        <w:t>smluvní strany</w:t>
      </w:r>
      <w:r w:rsidR="00374764" w:rsidRPr="00492EDF">
        <w:t xml:space="preserve"> </w:t>
      </w:r>
      <w:r w:rsidR="009E5EA3">
        <w:t xml:space="preserve">písemně </w:t>
      </w:r>
      <w:r w:rsidR="00374764" w:rsidRPr="00492EDF">
        <w:t>nedohodnou jinak.</w:t>
      </w:r>
    </w:p>
    <w:p w14:paraId="40494FB5" w14:textId="77777777" w:rsidR="000E68CF" w:rsidRPr="00492EDF" w:rsidRDefault="000E68CF" w:rsidP="000761F6">
      <w:pPr>
        <w:pStyle w:val="Smllnek"/>
      </w:pPr>
      <w:r w:rsidRPr="00492EDF">
        <w:t>Smluvní pokuty a sankce</w:t>
      </w:r>
    </w:p>
    <w:p w14:paraId="40494FB6" w14:textId="7948E10C" w:rsidR="000E68CF" w:rsidRPr="002F76C1" w:rsidRDefault="000E68CF" w:rsidP="0041372E">
      <w:pPr>
        <w:pStyle w:val="Smlodstavec"/>
      </w:pPr>
      <w:r w:rsidRPr="00492EDF">
        <w:t>V případě, že</w:t>
      </w:r>
      <w:r w:rsidR="00A112D0" w:rsidRPr="00492EDF">
        <w:t xml:space="preserve"> </w:t>
      </w:r>
      <w:r w:rsidR="003472A1" w:rsidRPr="00492EDF">
        <w:t>je</w:t>
      </w:r>
      <w:r w:rsidR="00A112D0" w:rsidRPr="00492EDF">
        <w:t xml:space="preserve"> prodávající v prodlení s</w:t>
      </w:r>
      <w:r w:rsidR="00A0489F">
        <w:t xml:space="preserve"> řádným </w:t>
      </w:r>
      <w:r w:rsidRPr="00492EDF">
        <w:t>dodání</w:t>
      </w:r>
      <w:r w:rsidR="00A112D0" w:rsidRPr="00492EDF">
        <w:t>m</w:t>
      </w:r>
      <w:r w:rsidRPr="00492EDF">
        <w:t xml:space="preserve"> předmětu koupě</w:t>
      </w:r>
      <w:r w:rsidR="00A0489F">
        <w:t xml:space="preserve"> za podmínek </w:t>
      </w:r>
      <w:r w:rsidR="00A0489F" w:rsidRPr="002F76C1">
        <w:t>sjednaných v této smlouvě</w:t>
      </w:r>
      <w:r w:rsidRPr="002F76C1">
        <w:t xml:space="preserve">, </w:t>
      </w:r>
      <w:r w:rsidR="00537578" w:rsidRPr="002F76C1">
        <w:t>je</w:t>
      </w:r>
      <w:r w:rsidR="00A112D0" w:rsidRPr="002F76C1">
        <w:t xml:space="preserve"> kupující</w:t>
      </w:r>
      <w:r w:rsidR="00537578" w:rsidRPr="002F76C1">
        <w:t xml:space="preserve"> oprávněn</w:t>
      </w:r>
      <w:r w:rsidR="00A112D0" w:rsidRPr="002F76C1">
        <w:t xml:space="preserve"> požadovat </w:t>
      </w:r>
      <w:r w:rsidR="00537578" w:rsidRPr="002F76C1">
        <w:t xml:space="preserve">zaplacení </w:t>
      </w:r>
      <w:r w:rsidR="00A835EB" w:rsidRPr="00DA16BC">
        <w:t>smluvní pokuty ve výši 0,1 % z kupní ceny předmětu koupě za každý započatý den prodlení</w:t>
      </w:r>
      <w:r w:rsidR="00145A83">
        <w:t>, a to až do dne podpisu protokolu o předání a</w:t>
      </w:r>
      <w:r w:rsidR="00BE70D8">
        <w:t> </w:t>
      </w:r>
      <w:r w:rsidR="00145A83">
        <w:t>převzetí</w:t>
      </w:r>
      <w:r w:rsidR="00BE70D8">
        <w:t>.</w:t>
      </w:r>
    </w:p>
    <w:p w14:paraId="40494FB7" w14:textId="337662C3" w:rsidR="000E68CF" w:rsidRPr="002F76C1" w:rsidRDefault="003002EC" w:rsidP="0041372E">
      <w:pPr>
        <w:pStyle w:val="Smlodstavec"/>
      </w:pPr>
      <w:r w:rsidRPr="002F76C1">
        <w:t xml:space="preserve">V případě, že je prodávající v prodlení s </w:t>
      </w:r>
      <w:r w:rsidR="000E68CF" w:rsidRPr="002F76C1">
        <w:t>odstranění</w:t>
      </w:r>
      <w:r w:rsidRPr="002F76C1">
        <w:t>m</w:t>
      </w:r>
      <w:r w:rsidR="000E68CF" w:rsidRPr="002F76C1">
        <w:t xml:space="preserve"> reklamovan</w:t>
      </w:r>
      <w:r w:rsidRPr="002F76C1">
        <w:t>é</w:t>
      </w:r>
      <w:r w:rsidR="000E68CF" w:rsidRPr="002F76C1">
        <w:t xml:space="preserve"> vad</w:t>
      </w:r>
      <w:r w:rsidRPr="002F76C1">
        <w:t>y</w:t>
      </w:r>
      <w:r w:rsidR="00FC5107" w:rsidRPr="002F76C1">
        <w:t xml:space="preserve"> nebo provedením pravidelné servisní prohlídky</w:t>
      </w:r>
      <w:r w:rsidRPr="002F76C1">
        <w:t xml:space="preserve">, je kupující oprávněn požadovat zaplacení </w:t>
      </w:r>
      <w:r w:rsidR="000E68CF" w:rsidRPr="002F76C1">
        <w:t>smluvní pokut</w:t>
      </w:r>
      <w:r w:rsidRPr="002F76C1">
        <w:t xml:space="preserve">y </w:t>
      </w:r>
      <w:r w:rsidR="000E68CF" w:rsidRPr="002F76C1">
        <w:t xml:space="preserve">ve výši </w:t>
      </w:r>
      <w:r w:rsidRPr="002F76C1">
        <w:t>0,</w:t>
      </w:r>
      <w:r w:rsidR="00075C9C" w:rsidRPr="002F76C1">
        <w:t>1</w:t>
      </w:r>
      <w:r w:rsidRPr="002F76C1">
        <w:t xml:space="preserve"> %</w:t>
      </w:r>
      <w:r w:rsidR="000E68CF" w:rsidRPr="002F76C1">
        <w:t xml:space="preserve"> z kupní ceny </w:t>
      </w:r>
      <w:r w:rsidRPr="002F76C1">
        <w:t>předmětu koupě za každý započatý den prodlení.</w:t>
      </w:r>
    </w:p>
    <w:p w14:paraId="40494FB8" w14:textId="7BC54F3C" w:rsidR="000E68CF" w:rsidRPr="002F76C1" w:rsidRDefault="008A5BC4" w:rsidP="0041372E">
      <w:pPr>
        <w:pStyle w:val="Smlodstavec"/>
      </w:pPr>
      <w:r w:rsidRPr="002F76C1">
        <w:t>V případě n</w:t>
      </w:r>
      <w:r w:rsidR="000E68CF" w:rsidRPr="002F76C1">
        <w:t>emožnosti uplatnit u prodávajícího reklamaci v záruční době</w:t>
      </w:r>
      <w:r w:rsidRPr="002F76C1">
        <w:t xml:space="preserve"> z důvodů stojících na straně prodávajícího</w:t>
      </w:r>
      <w:r w:rsidR="003353E4">
        <w:t>,</w:t>
      </w:r>
      <w:r w:rsidR="000E68CF" w:rsidRPr="002F76C1">
        <w:t xml:space="preserve"> je </w:t>
      </w:r>
      <w:r w:rsidRPr="002F76C1">
        <w:t>kupující oprávněn požadovat zaplacení smluvní pokuty ve</w:t>
      </w:r>
      <w:r w:rsidR="000E68CF" w:rsidRPr="002F76C1">
        <w:t xml:space="preserve"> výši 1</w:t>
      </w:r>
      <w:r w:rsidR="009B0C4C" w:rsidRPr="002F76C1">
        <w:t xml:space="preserve"> </w:t>
      </w:r>
      <w:r w:rsidRPr="002F76C1">
        <w:t xml:space="preserve">000 </w:t>
      </w:r>
      <w:r w:rsidR="000E68CF" w:rsidRPr="002F76C1">
        <w:t>Kč za každý i</w:t>
      </w:r>
      <w:r w:rsidR="00F1675B">
        <w:t> </w:t>
      </w:r>
      <w:r w:rsidR="000E68CF" w:rsidRPr="002F76C1">
        <w:t>započatý den nemožnosti uplatnit reklamaci. V případě nemožnosti uplatnit u</w:t>
      </w:r>
      <w:r w:rsidRPr="002F76C1">
        <w:t> </w:t>
      </w:r>
      <w:r w:rsidR="000E68CF" w:rsidRPr="002F76C1">
        <w:t xml:space="preserve">prodávajícího reklamaci </w:t>
      </w:r>
      <w:r w:rsidR="00D941BA" w:rsidRPr="002F76C1">
        <w:t>déle</w:t>
      </w:r>
      <w:r w:rsidR="00C4257C" w:rsidRPr="002F76C1">
        <w:t xml:space="preserve"> </w:t>
      </w:r>
      <w:r w:rsidR="000E68CF" w:rsidRPr="002F76C1">
        <w:t xml:space="preserve">než 14 kalendářních dnů je kupující oprávněn </w:t>
      </w:r>
      <w:r w:rsidR="009E5EA3" w:rsidRPr="002F76C1">
        <w:t xml:space="preserve">odstranit </w:t>
      </w:r>
      <w:r w:rsidR="000E68CF" w:rsidRPr="002F76C1">
        <w:t>vadu</w:t>
      </w:r>
      <w:r w:rsidR="009E5EA3" w:rsidRPr="002F76C1">
        <w:t xml:space="preserve"> </w:t>
      </w:r>
      <w:r w:rsidR="000E68CF" w:rsidRPr="002F76C1">
        <w:t>prostřednictvím odborně způsobilé osoby na náklady prodávajícího. Nastoupením této osoby k</w:t>
      </w:r>
      <w:r w:rsidRPr="002F76C1">
        <w:t> </w:t>
      </w:r>
      <w:r w:rsidR="000E68CF" w:rsidRPr="002F76C1">
        <w:t>opravě již nenarůstá smluvní pokuta sjednaná v tomto článku.</w:t>
      </w:r>
    </w:p>
    <w:p w14:paraId="40494FB9" w14:textId="5B7D9A38" w:rsidR="00E03A2F" w:rsidRDefault="00E03A2F" w:rsidP="00E03A2F">
      <w:pPr>
        <w:pStyle w:val="Smlodstavec"/>
      </w:pPr>
      <w:r w:rsidRPr="002F76C1">
        <w:t>V případě nemožnosti uplatnit u prodávajícího žádost o provedení pravidelné servisní prohlídky v</w:t>
      </w:r>
      <w:r w:rsidR="00F1675B">
        <w:t> </w:t>
      </w:r>
      <w:r w:rsidRPr="002F76C1">
        <w:t>záruční době z důvodů stojících na straně prodávajícího</w:t>
      </w:r>
      <w:r w:rsidR="003353E4">
        <w:t>,</w:t>
      </w:r>
      <w:r w:rsidRPr="002F76C1">
        <w:t xml:space="preserve"> je kupující oprávněn požadovat zaplacení smluvní pokuty ve výši 1</w:t>
      </w:r>
      <w:r w:rsidR="009B0C4C" w:rsidRPr="002F76C1">
        <w:t xml:space="preserve"> </w:t>
      </w:r>
      <w:r w:rsidRPr="002F76C1">
        <w:t xml:space="preserve">000 Kč za každý i započatý den nemožnosti uplatnit takovou žádost. Kupující je </w:t>
      </w:r>
      <w:r w:rsidR="00BC2DCD" w:rsidRPr="002F76C1">
        <w:t>v takovém případě zároveň</w:t>
      </w:r>
      <w:r w:rsidR="00BC2DCD">
        <w:t xml:space="preserve"> </w:t>
      </w:r>
      <w:r w:rsidRPr="00492EDF">
        <w:t xml:space="preserve">oprávněn </w:t>
      </w:r>
      <w:r>
        <w:t xml:space="preserve">provést pravidelnou servisní prohlídku </w:t>
      </w:r>
      <w:r w:rsidRPr="00492EDF">
        <w:t>prostřednictvím odborně způsobilé osoby. Nastoupením této osoby k</w:t>
      </w:r>
      <w:r>
        <w:t> provedení pravidelné servisní prohlídky</w:t>
      </w:r>
      <w:r w:rsidRPr="00492EDF">
        <w:t xml:space="preserve"> již nenarůstá smluvní pokuta sjednaná v tomto článku.</w:t>
      </w:r>
    </w:p>
    <w:p w14:paraId="40494FBA" w14:textId="77777777" w:rsidR="003A164A" w:rsidRPr="00492EDF" w:rsidRDefault="003A164A" w:rsidP="003A164A">
      <w:pPr>
        <w:pStyle w:val="Smlodstavec"/>
      </w:pPr>
      <w:r>
        <w:t>Veškeré smluvní pokuty je prodávající povinen zaplatit do 21 kalendářních dnů od </w:t>
      </w:r>
      <w:r w:rsidRPr="00492EDF">
        <w:t>doručení pís</w:t>
      </w:r>
      <w:r>
        <w:t xml:space="preserve">emné výzvy kupujícího </w:t>
      </w:r>
      <w:r w:rsidRPr="00492EDF">
        <w:t>k zaplacení smluvní pokuty.</w:t>
      </w:r>
    </w:p>
    <w:p w14:paraId="40494FBB" w14:textId="77777777" w:rsidR="000E68CF" w:rsidRDefault="000E68CF" w:rsidP="0041372E">
      <w:pPr>
        <w:pStyle w:val="Smlodstavec"/>
      </w:pPr>
      <w:r w:rsidRPr="00492EDF">
        <w:lastRenderedPageBreak/>
        <w:t>Zaplacením smluvní pokuty není dotčeno právo na náhradu škody, která vznikla straně požadující smluvní pokutu v souvislosti s porušením této smlouvy.</w:t>
      </w:r>
    </w:p>
    <w:p w14:paraId="40494FBC" w14:textId="53BE9733" w:rsidR="003A164A" w:rsidRPr="00492EDF" w:rsidRDefault="003A164A" w:rsidP="003A164A">
      <w:pPr>
        <w:pStyle w:val="Smlodstavec"/>
      </w:pPr>
      <w:r w:rsidRPr="00492EDF">
        <w:t xml:space="preserve">V případě, že je </w:t>
      </w:r>
      <w:r w:rsidRPr="002F76C1">
        <w:t xml:space="preserve">kupující v prodlení s úhradou jakékoli platby podle čl. </w:t>
      </w:r>
      <w:r w:rsidRPr="002F76C1">
        <w:fldChar w:fldCharType="begin"/>
      </w:r>
      <w:r w:rsidRPr="002F76C1">
        <w:instrText xml:space="preserve"> REF _Ref478288261 \n \h </w:instrText>
      </w:r>
      <w:r w:rsidR="002F76C1">
        <w:instrText xml:space="preserve"> \* MERGEFORMAT </w:instrText>
      </w:r>
      <w:r w:rsidRPr="002F76C1">
        <w:fldChar w:fldCharType="separate"/>
      </w:r>
      <w:r w:rsidR="002A480B">
        <w:t>III</w:t>
      </w:r>
      <w:r w:rsidRPr="002F76C1">
        <w:fldChar w:fldCharType="end"/>
      </w:r>
      <w:r w:rsidR="008E3ADC">
        <w:t>.</w:t>
      </w:r>
      <w:r w:rsidR="009E5EA3" w:rsidRPr="002F76C1">
        <w:t xml:space="preserve"> této smlouvy, je </w:t>
      </w:r>
      <w:r w:rsidRPr="002F76C1">
        <w:t>prodávající oprávněn požadovat zaplacení úroku z prodlení ve výši 0,05 % z dlužné částky za každý započatý den prodlení. Za den úhrady platby je považován</w:t>
      </w:r>
      <w:r w:rsidRPr="00492EDF">
        <w:t xml:space="preserve"> den, ve kterém došlo k připsání celé částky ve prospěch účtu prodávajícího.</w:t>
      </w:r>
    </w:p>
    <w:p w14:paraId="40494FBD" w14:textId="77777777" w:rsidR="000E68CF" w:rsidRPr="00492EDF" w:rsidRDefault="000E68CF" w:rsidP="000761F6">
      <w:pPr>
        <w:pStyle w:val="Smllnek"/>
      </w:pPr>
      <w:r w:rsidRPr="00492EDF">
        <w:t>Odstoupení od smlouvy, ukončení smlouvy</w:t>
      </w:r>
    </w:p>
    <w:p w14:paraId="40494FBE" w14:textId="77777777" w:rsidR="000E68CF" w:rsidRPr="00492EDF" w:rsidRDefault="000E68CF" w:rsidP="0041372E">
      <w:pPr>
        <w:pStyle w:val="Smlodstavec"/>
      </w:pPr>
      <w:r w:rsidRPr="00492EDF">
        <w:t>Smluvní strany jsou oprávněny od smlouvy odstoupit v případech stanovených občanským zákoníkem, či touto smlouvou. Odstoupení od smlouvy musí mít písemnou formu a je účinné okamžikem jeho doručení druhé smluvní straně.</w:t>
      </w:r>
    </w:p>
    <w:p w14:paraId="40494FBF" w14:textId="4F04D309" w:rsidR="000E68CF" w:rsidRPr="00492EDF" w:rsidRDefault="000E68CF" w:rsidP="0041372E">
      <w:pPr>
        <w:pStyle w:val="Smlodstavec"/>
      </w:pPr>
      <w:r w:rsidRPr="00492EDF">
        <w:t xml:space="preserve">Každá ze smluvních stran je oprávněná od smlouvy odstoupit bylo-li zahájeno insolvenční řízení druhé smluvní strany podle zákona č. 182/2006 Sb., </w:t>
      </w:r>
      <w:r w:rsidR="008E1528">
        <w:t>o úpadku a způsobech jeho řešení (</w:t>
      </w:r>
      <w:r w:rsidRPr="00492EDF">
        <w:t>insolvenční zákon</w:t>
      </w:r>
      <w:r w:rsidR="008E1528">
        <w:t>)</w:t>
      </w:r>
      <w:r w:rsidRPr="00492EDF">
        <w:t>, ve znění pozdějších předpisů.</w:t>
      </w:r>
    </w:p>
    <w:p w14:paraId="40494FC0" w14:textId="77777777" w:rsidR="007452E0" w:rsidRDefault="00A112D0" w:rsidP="007452E0">
      <w:pPr>
        <w:pStyle w:val="Smlodstavec"/>
      </w:pPr>
      <w:r w:rsidRPr="00492EDF">
        <w:t>K</w:t>
      </w:r>
      <w:r w:rsidR="007452E0" w:rsidRPr="00492EDF">
        <w:t xml:space="preserve">upující </w:t>
      </w:r>
      <w:r w:rsidRPr="00492EDF">
        <w:t xml:space="preserve">má </w:t>
      </w:r>
      <w:r w:rsidR="007452E0" w:rsidRPr="00492EDF">
        <w:t>právo odstoupit od smlouvy</w:t>
      </w:r>
      <w:r w:rsidRPr="00492EDF">
        <w:t>, pokud bude prodávající v prodlení s dodáním předmětu koupě</w:t>
      </w:r>
      <w:r w:rsidR="007452E0" w:rsidRPr="00492EDF">
        <w:t>.</w:t>
      </w:r>
    </w:p>
    <w:p w14:paraId="40494FC1" w14:textId="0F779BFD" w:rsidR="00CD2597" w:rsidRDefault="00CD2597" w:rsidP="00CD2597">
      <w:pPr>
        <w:pStyle w:val="Smlodstavec"/>
      </w:pPr>
      <w:r w:rsidRPr="00CD2597">
        <w:t>Kupující má právo odsto</w:t>
      </w:r>
      <w:r w:rsidR="005C03B2">
        <w:t xml:space="preserve">upit od smlouvy, pokud jsou splněny podmínky podle </w:t>
      </w:r>
      <w:r w:rsidR="00342A11" w:rsidRPr="00F07244">
        <w:t>odst.</w:t>
      </w:r>
      <w:r w:rsidR="00E03A2F">
        <w:t xml:space="preserve"> </w:t>
      </w:r>
      <w:r w:rsidR="008E1528">
        <w:t xml:space="preserve">7.8 </w:t>
      </w:r>
      <w:r w:rsidR="005C03B2">
        <w:t xml:space="preserve">a kupující nevyužije </w:t>
      </w:r>
      <w:r w:rsidR="002A367F">
        <w:t xml:space="preserve">své </w:t>
      </w:r>
      <w:r w:rsidR="005C03B2">
        <w:t xml:space="preserve">právo </w:t>
      </w:r>
      <w:r w:rsidR="005C03B2" w:rsidRPr="00492EDF">
        <w:t xml:space="preserve">žádat </w:t>
      </w:r>
      <w:r w:rsidR="005C03B2">
        <w:t xml:space="preserve">na prodávajícím dodání </w:t>
      </w:r>
      <w:r w:rsidR="005C03B2" w:rsidRPr="00492EDF">
        <w:t>nové</w:t>
      </w:r>
      <w:r w:rsidR="00C72DEE">
        <w:t>ho</w:t>
      </w:r>
      <w:r w:rsidR="005C03B2" w:rsidRPr="00492EDF">
        <w:t xml:space="preserve"> bezvadné</w:t>
      </w:r>
      <w:r w:rsidR="00C72DEE">
        <w:t>ho</w:t>
      </w:r>
      <w:r w:rsidR="005C03B2">
        <w:t xml:space="preserve"> předmětu koupě.</w:t>
      </w:r>
    </w:p>
    <w:p w14:paraId="40494FC2" w14:textId="57247160" w:rsidR="00F07244" w:rsidRPr="00073584" w:rsidRDefault="00F07244" w:rsidP="00073584">
      <w:pPr>
        <w:pStyle w:val="Smlodstavec"/>
      </w:pPr>
      <w:r w:rsidRPr="00073584">
        <w:t>Prodávající může odstoupit od smlouvy z důvodu nemožnosti dodání předmětu koupě. V takovém případě je kupující oprávněn požadovat zaplacení odstupného ve výši 5 % z kupní ceny předmětu koupě.</w:t>
      </w:r>
      <w:r w:rsidR="00B9533E" w:rsidRPr="00073584">
        <w:t xml:space="preserve"> Odstupné </w:t>
      </w:r>
      <w:r w:rsidR="000D3116">
        <w:t>je prodávající povinen zaplatit</w:t>
      </w:r>
      <w:r w:rsidR="00B9533E" w:rsidRPr="00073584">
        <w:t xml:space="preserve"> do 21 kalendářních dnů od doručení písemn</w:t>
      </w:r>
      <w:r w:rsidR="000D3116">
        <w:t>é výzvy kupujícího</w:t>
      </w:r>
      <w:r w:rsidR="00B9533E" w:rsidRPr="00073584">
        <w:t xml:space="preserve"> k zaplacení.</w:t>
      </w:r>
    </w:p>
    <w:p w14:paraId="40494FC3" w14:textId="77777777" w:rsidR="000E68CF" w:rsidRPr="00492EDF" w:rsidRDefault="000E68CF" w:rsidP="0041372E">
      <w:pPr>
        <w:pStyle w:val="Smlodstavec"/>
      </w:pPr>
      <w:r w:rsidRPr="00492EDF">
        <w:t>Smlouva může být ukončena písemnou dohodou smluvních stran.</w:t>
      </w:r>
    </w:p>
    <w:p w14:paraId="40494FC4" w14:textId="77777777" w:rsidR="000E68CF" w:rsidRPr="00492EDF" w:rsidRDefault="000E68CF" w:rsidP="000761F6">
      <w:pPr>
        <w:pStyle w:val="Smllnek"/>
      </w:pPr>
      <w:r w:rsidRPr="00492EDF">
        <w:t>Rozhodné právo, řešení sporů</w:t>
      </w:r>
    </w:p>
    <w:p w14:paraId="40494FC5" w14:textId="77777777" w:rsidR="000E68CF" w:rsidRPr="00492EDF" w:rsidRDefault="000E68CF" w:rsidP="0041372E">
      <w:pPr>
        <w:pStyle w:val="Smlodstavec"/>
      </w:pPr>
      <w:r w:rsidRPr="00492EDF">
        <w:t xml:space="preserve">Smlouva a veškeré právní vztahy a nároky z ní vyplývající se řídí </w:t>
      </w:r>
      <w:r w:rsidR="00C16B3F" w:rsidRPr="00492EDF">
        <w:t>právním řádem</w:t>
      </w:r>
      <w:r w:rsidRPr="00492EDF">
        <w:t xml:space="preserve"> České republiky. Vztahy mezi smluvními stranami, jakož i práva</w:t>
      </w:r>
      <w:r w:rsidRPr="00492EDF">
        <w:rPr>
          <w:rFonts w:cs="Arial"/>
        </w:rPr>
        <w:t xml:space="preserve"> a povinnosti touto smlouvou výslovně neupravené</w:t>
      </w:r>
      <w:r w:rsidRPr="00492EDF">
        <w:t xml:space="preserve"> se řídí příslušnými ustanoveními </w:t>
      </w:r>
      <w:r w:rsidRPr="00492EDF">
        <w:rPr>
          <w:rFonts w:cs="Arial"/>
        </w:rPr>
        <w:t>občanského zákoníku</w:t>
      </w:r>
      <w:r w:rsidRPr="00492EDF">
        <w:t>.</w:t>
      </w:r>
    </w:p>
    <w:p w14:paraId="40494FC6" w14:textId="77777777" w:rsidR="000E68CF" w:rsidRPr="00492EDF" w:rsidRDefault="000E68CF" w:rsidP="0041372E">
      <w:pPr>
        <w:pStyle w:val="Smlodstavec"/>
      </w:pPr>
      <w:r w:rsidRPr="00492EDF">
        <w:t>Smluvní strany se zavazují veškeré spory přednostně řešit smírnou cestou. Spory, které se nepodařilo vyřešit smírně, bude rozhodovat příslušný soud v České republice.</w:t>
      </w:r>
    </w:p>
    <w:p w14:paraId="40494FC7" w14:textId="77777777" w:rsidR="000E68CF" w:rsidRPr="00492EDF" w:rsidRDefault="000E68CF" w:rsidP="000761F6">
      <w:pPr>
        <w:pStyle w:val="Smllnek"/>
      </w:pPr>
      <w:r w:rsidRPr="00492EDF">
        <w:t>Závěrečná ujednání</w:t>
      </w:r>
    </w:p>
    <w:p w14:paraId="40494FC8" w14:textId="51AF092E" w:rsidR="002D59CF" w:rsidRPr="001E687E" w:rsidRDefault="002D59CF" w:rsidP="002D59CF">
      <w:pPr>
        <w:pStyle w:val="Smlodstavec"/>
      </w:pPr>
      <w:r w:rsidRPr="001E687E">
        <w:t xml:space="preserve">Prodávající není oprávněn </w:t>
      </w:r>
      <w:r w:rsidR="00492EDF" w:rsidRPr="001E687E">
        <w:t>bez pře</w:t>
      </w:r>
      <w:r w:rsidR="00957018" w:rsidRPr="001E687E">
        <w:t xml:space="preserve">dchozího písemného souhlasu kupujícího </w:t>
      </w:r>
      <w:r w:rsidRPr="001E687E">
        <w:t>postoupit svá práva a</w:t>
      </w:r>
      <w:r w:rsidR="008E1528">
        <w:t> </w:t>
      </w:r>
      <w:r w:rsidRPr="001E687E">
        <w:t xml:space="preserve">povinnosti vyplývající z této smlouvy na třetí osobu, čímž však není dotčeno právo prodávajícího si pro účely plnění předmětu této smlouvy opatřit část plnění prostřednictvím </w:t>
      </w:r>
      <w:r w:rsidR="00957018" w:rsidRPr="001E687E">
        <w:t>poddodavatelů</w:t>
      </w:r>
      <w:r w:rsidRPr="001E687E">
        <w:t>.</w:t>
      </w:r>
    </w:p>
    <w:p w14:paraId="40494FC9" w14:textId="50AFCE4F" w:rsidR="00D53A63" w:rsidRPr="00492EDF" w:rsidRDefault="002D59CF" w:rsidP="00D53A63">
      <w:pPr>
        <w:pStyle w:val="Smlodstavec"/>
      </w:pPr>
      <w:r w:rsidRPr="00492EDF">
        <w:t xml:space="preserve">Prodávající opravňuje kupujícího </w:t>
      </w:r>
      <w:r w:rsidR="00D53A63" w:rsidRPr="00492EDF">
        <w:t>u</w:t>
      </w:r>
      <w:r w:rsidRPr="00492EDF">
        <w:t xml:space="preserve">veřejnit </w:t>
      </w:r>
      <w:r w:rsidR="00D53A63" w:rsidRPr="00492EDF">
        <w:t xml:space="preserve">smlouvu nebo její část </w:t>
      </w:r>
      <w:r w:rsidRPr="00492EDF">
        <w:t xml:space="preserve">podle </w:t>
      </w:r>
      <w:r w:rsidR="00D53A63" w:rsidRPr="00492EDF">
        <w:t>zákona o zadávání veřejných zakázek</w:t>
      </w:r>
      <w:r w:rsidR="00C16B3F" w:rsidRPr="00492EDF">
        <w:t xml:space="preserve"> </w:t>
      </w:r>
      <w:r w:rsidR="00D53A63" w:rsidRPr="00492EDF">
        <w:t>a rovněž podle zákona č. 106/1</w:t>
      </w:r>
      <w:r w:rsidR="009E5EA3">
        <w:t>999 Sb., o svobodném přístupu k </w:t>
      </w:r>
      <w:r w:rsidR="00D53A63" w:rsidRPr="00492EDF">
        <w:t xml:space="preserve">informacím, ve znění pozdějších předpisů. Prodávající se zavazuje poskytovat </w:t>
      </w:r>
      <w:r w:rsidR="00BF6359">
        <w:t>kupujícímu</w:t>
      </w:r>
      <w:r w:rsidR="00D53A63" w:rsidRPr="00492EDF">
        <w:t xml:space="preserve"> do</w:t>
      </w:r>
      <w:r w:rsidR="00BF6359">
        <w:t> </w:t>
      </w:r>
      <w:r w:rsidR="00D53A63" w:rsidRPr="00492EDF">
        <w:t xml:space="preserve">15 </w:t>
      </w:r>
      <w:r w:rsidR="008A5BC4">
        <w:t xml:space="preserve">kalendářních </w:t>
      </w:r>
      <w:r w:rsidR="00D53A63" w:rsidRPr="00492EDF">
        <w:t>dní od obdržení výzvy učiněné kupujícím veškeré údaje, které je povinen kupující uveřejnit podle zákona o</w:t>
      </w:r>
      <w:r w:rsidR="008E1528">
        <w:t> </w:t>
      </w:r>
      <w:r w:rsidR="00D53A63" w:rsidRPr="00492EDF">
        <w:t>zadávání veřejných zakázek, a které má v dispozici prodávající.</w:t>
      </w:r>
    </w:p>
    <w:p w14:paraId="40494FCB" w14:textId="77777777" w:rsidR="009E1790" w:rsidRPr="00BF0DB8" w:rsidRDefault="00BC75FD" w:rsidP="0041372E">
      <w:pPr>
        <w:pStyle w:val="Smlodstavec"/>
      </w:pPr>
      <w:r w:rsidRPr="00BF0DB8">
        <w:t xml:space="preserve">Případné změny nebo doplnění této smlouvy mohou být realizovány po dohodě smluvních stran, a to pouze formou číslovaných písemných dodatků, podepsaných oběma smluvními stranami s ohledem na § 564 občanského zákoníku. Za písemnou formu nebude pro tento účel považována výměna e-mailových či jiných elektronických zpráv (kromě doručování do datových schránek) a odpověď prodávajícího dle </w:t>
      </w:r>
      <w:r w:rsidR="00734FFC">
        <w:t>smlouvy podle § 1740 odst. 3 OZ</w:t>
      </w:r>
      <w:r w:rsidRPr="00BF0DB8">
        <w:t xml:space="preserve"> s dodatkem nebo odchylkou není přijetím návrhu na uzavření dodatku této smlouvy, a to ani, když podstatně nemění podmínky návrhu.</w:t>
      </w:r>
    </w:p>
    <w:p w14:paraId="40494FCC" w14:textId="043965AD" w:rsidR="002D59CF" w:rsidRDefault="00BF6359" w:rsidP="00D53A63">
      <w:pPr>
        <w:pStyle w:val="Smlodstavec"/>
      </w:pPr>
      <w:r w:rsidRPr="00BF6359">
        <w:lastRenderedPageBreak/>
        <w:t>Tato smlouva</w:t>
      </w:r>
      <w:r w:rsidR="00D53A63" w:rsidRPr="00492EDF">
        <w:t xml:space="preserve"> nabývá platnosti </w:t>
      </w:r>
      <w:r w:rsidR="00B26FEE">
        <w:t xml:space="preserve">a účinnosti </w:t>
      </w:r>
      <w:r w:rsidR="00D53A63" w:rsidRPr="00492EDF">
        <w:t xml:space="preserve">dnem </w:t>
      </w:r>
      <w:r w:rsidRPr="00BF6359">
        <w:t xml:space="preserve">jejího </w:t>
      </w:r>
      <w:r w:rsidR="00D53A63" w:rsidRPr="00492EDF">
        <w:t xml:space="preserve">podpisu </w:t>
      </w:r>
      <w:r w:rsidRPr="00BF6359">
        <w:t xml:space="preserve">oběma </w:t>
      </w:r>
      <w:r w:rsidR="00D53A63" w:rsidRPr="00492EDF">
        <w:t>smluvními stranami</w:t>
      </w:r>
      <w:r w:rsidRPr="00BF6359">
        <w:t>.</w:t>
      </w:r>
    </w:p>
    <w:p w14:paraId="40494FCD" w14:textId="5EB539EF" w:rsidR="00995EC7" w:rsidRDefault="00995EC7" w:rsidP="00D53A63">
      <w:pPr>
        <w:pStyle w:val="Smlodstavec"/>
      </w:pPr>
      <w:r>
        <w:t xml:space="preserve">Jakékoliv případné plnění předmětu této smlouvy před nabytím účinnosti této smlouvy se považuje za plnění podle této smlouvy a práva a povinnosti z něj vzniklé se řídí touto smlouvou. </w:t>
      </w:r>
    </w:p>
    <w:p w14:paraId="697C71A5" w14:textId="5721DBA6" w:rsidR="00282FDC" w:rsidRPr="00492EDF" w:rsidRDefault="00282FDC" w:rsidP="00D53A63">
      <w:pPr>
        <w:pStyle w:val="Smlodstavec"/>
      </w:pPr>
      <w:r w:rsidRPr="00E5023C">
        <w:t xml:space="preserve">Uzavřením této </w:t>
      </w:r>
      <w:r w:rsidRPr="006723DD">
        <w:t>smlouvy</w:t>
      </w:r>
      <w:r w:rsidRPr="00E5023C">
        <w:t xml:space="preserve"> </w:t>
      </w:r>
      <w:r w:rsidRPr="006723DD">
        <w:t>prodávající</w:t>
      </w:r>
      <w:r w:rsidRPr="00E5023C">
        <w:t xml:space="preserve"> na sebe převzal nebezpečí změny okolností ve smyslu § 1765 odst. 2 </w:t>
      </w:r>
      <w:r w:rsidRPr="006723DD">
        <w:t>občanského zákoníku</w:t>
      </w:r>
      <w:r w:rsidRPr="00E5023C">
        <w:t xml:space="preserve">. Před uzavřením </w:t>
      </w:r>
      <w:r w:rsidRPr="006723DD">
        <w:t>smlouvy</w:t>
      </w:r>
      <w:r w:rsidRPr="00E5023C">
        <w:t xml:space="preserve"> zvážil hospodářskou, ekonomickou i faktickou situaci a je si plně vědom okolností této </w:t>
      </w:r>
      <w:r w:rsidRPr="006723DD">
        <w:t>smlouvy</w:t>
      </w:r>
      <w:r w:rsidRPr="00E5023C">
        <w:t xml:space="preserve">, jakož i okolností, které mohou po uzavření této </w:t>
      </w:r>
      <w:r w:rsidRPr="006723DD">
        <w:t>smlouvy</w:t>
      </w:r>
      <w:r w:rsidRPr="00E5023C">
        <w:t xml:space="preserve"> nastat. Tuto </w:t>
      </w:r>
      <w:r w:rsidRPr="006723DD">
        <w:t>smlouvu</w:t>
      </w:r>
      <w:r w:rsidRPr="00E5023C">
        <w:t xml:space="preserve"> nelze ve prospěch </w:t>
      </w:r>
      <w:r w:rsidRPr="006723DD">
        <w:t>prodávajícího</w:t>
      </w:r>
      <w:r w:rsidRPr="00E5023C">
        <w:t xml:space="preserve"> měnit rozhodnutím soudu v jakékoliv její části</w:t>
      </w:r>
      <w:r w:rsidR="00513A1E">
        <w:t>.</w:t>
      </w:r>
    </w:p>
    <w:p w14:paraId="40494FCE" w14:textId="77777777" w:rsidR="000E68CF" w:rsidRPr="00492EDF" w:rsidRDefault="000E68CF" w:rsidP="000E68CF">
      <w:r w:rsidRPr="00492EDF">
        <w:t xml:space="preserve">Nedílnou součástí smlouvy jsou následující přílohy: </w:t>
      </w:r>
    </w:p>
    <w:p w14:paraId="40494FCF" w14:textId="77777777" w:rsidR="000E68CF" w:rsidRPr="008C6779" w:rsidRDefault="000E68CF" w:rsidP="000E68CF">
      <w:r w:rsidRPr="008C6779">
        <w:t>Příloha č.</w:t>
      </w:r>
      <w:r w:rsidR="002F76C1">
        <w:t xml:space="preserve"> </w:t>
      </w:r>
      <w:r w:rsidRPr="008C6779">
        <w:t xml:space="preserve">1 </w:t>
      </w:r>
      <w:r w:rsidR="009E5EA3" w:rsidRPr="008C6779">
        <w:t>–</w:t>
      </w:r>
      <w:r w:rsidRPr="008C6779">
        <w:t xml:space="preserve"> Technická specifikace</w:t>
      </w:r>
    </w:p>
    <w:p w14:paraId="40494FD0" w14:textId="77777777" w:rsidR="007B42A6" w:rsidRPr="008C6779" w:rsidRDefault="007B42A6" w:rsidP="000E68CF">
      <w:r w:rsidRPr="008C6779">
        <w:t xml:space="preserve">Příloha č. 2 </w:t>
      </w:r>
      <w:r w:rsidR="009E5EA3" w:rsidRPr="008C6779">
        <w:t>–</w:t>
      </w:r>
      <w:r w:rsidRPr="008C6779">
        <w:t xml:space="preserve"> S</w:t>
      </w:r>
      <w:r w:rsidR="009E5EA3" w:rsidRPr="008C6779">
        <w:t>e</w:t>
      </w:r>
      <w:r w:rsidRPr="008C6779">
        <w:t xml:space="preserve">znam </w:t>
      </w:r>
      <w:r w:rsidR="003243DC" w:rsidRPr="008C6779">
        <w:t xml:space="preserve">autorizovaných </w:t>
      </w:r>
      <w:r w:rsidRPr="008C6779">
        <w:t>servisních středisek</w:t>
      </w:r>
    </w:p>
    <w:p w14:paraId="54043778" w14:textId="77777777" w:rsidR="008056D6" w:rsidRPr="00492EDF" w:rsidRDefault="008056D6" w:rsidP="000E68CF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2"/>
        <w:gridCol w:w="563"/>
        <w:gridCol w:w="4361"/>
      </w:tblGrid>
      <w:tr w:rsidR="005F190E" w:rsidRPr="00073584" w14:paraId="40494FD9" w14:textId="77777777" w:rsidTr="00B877D0">
        <w:tc>
          <w:tcPr>
            <w:tcW w:w="4362" w:type="dxa"/>
            <w:shd w:val="clear" w:color="auto" w:fill="auto"/>
          </w:tcPr>
          <w:bookmarkEnd w:id="26"/>
          <w:p w14:paraId="40494FD5" w14:textId="77777777" w:rsidR="005F190E" w:rsidRPr="00073584" w:rsidRDefault="005F190E" w:rsidP="00073584">
            <w:pPr>
              <w:pStyle w:val="Smlstrany"/>
            </w:pPr>
            <w:r w:rsidRPr="00073584">
              <w:t>Kupující:</w:t>
            </w:r>
          </w:p>
          <w:p w14:paraId="55E9A519" w14:textId="77777777" w:rsidR="00D230C3" w:rsidRDefault="00D230C3" w:rsidP="00073584">
            <w:pPr>
              <w:pStyle w:val="Smlstrany"/>
            </w:pPr>
          </w:p>
          <w:p w14:paraId="78A88AC3" w14:textId="77777777" w:rsidR="00493295" w:rsidRDefault="00493295" w:rsidP="00073584">
            <w:pPr>
              <w:pStyle w:val="Smlstrany"/>
            </w:pPr>
          </w:p>
          <w:p w14:paraId="40494FD6" w14:textId="7F6FA20B" w:rsidR="00493295" w:rsidRPr="00073584" w:rsidRDefault="00493295" w:rsidP="00073584">
            <w:pPr>
              <w:pStyle w:val="Smlstrany"/>
            </w:pPr>
          </w:p>
        </w:tc>
        <w:tc>
          <w:tcPr>
            <w:tcW w:w="563" w:type="dxa"/>
          </w:tcPr>
          <w:p w14:paraId="40494FD7" w14:textId="77777777" w:rsidR="005F190E" w:rsidRPr="00073584" w:rsidRDefault="005F190E" w:rsidP="00073584">
            <w:pPr>
              <w:pStyle w:val="Smlstrany"/>
            </w:pPr>
          </w:p>
        </w:tc>
        <w:tc>
          <w:tcPr>
            <w:tcW w:w="4361" w:type="dxa"/>
            <w:shd w:val="clear" w:color="auto" w:fill="auto"/>
          </w:tcPr>
          <w:p w14:paraId="40494FD8" w14:textId="63169E1F" w:rsidR="005F190E" w:rsidRPr="00073584" w:rsidRDefault="005F190E" w:rsidP="00073584">
            <w:pPr>
              <w:pStyle w:val="Smlstrany"/>
            </w:pPr>
            <w:r w:rsidRPr="00073584">
              <w:t>Prodávající</w:t>
            </w:r>
            <w:r w:rsidR="00C9461A">
              <w:t>:</w:t>
            </w:r>
          </w:p>
        </w:tc>
      </w:tr>
      <w:tr w:rsidR="005F190E" w:rsidRPr="00073584" w14:paraId="40494FDD" w14:textId="77777777" w:rsidTr="00B877D0">
        <w:tc>
          <w:tcPr>
            <w:tcW w:w="4362" w:type="dxa"/>
            <w:shd w:val="clear" w:color="auto" w:fill="auto"/>
          </w:tcPr>
          <w:p w14:paraId="40494FDA" w14:textId="77777777" w:rsidR="005F190E" w:rsidRPr="00073584" w:rsidRDefault="005F190E" w:rsidP="008E3ADC">
            <w:pPr>
              <w:pStyle w:val="Smlstrany"/>
            </w:pPr>
          </w:p>
        </w:tc>
        <w:tc>
          <w:tcPr>
            <w:tcW w:w="563" w:type="dxa"/>
          </w:tcPr>
          <w:p w14:paraId="40494FDB" w14:textId="77777777" w:rsidR="005F190E" w:rsidRPr="00073584" w:rsidRDefault="005F190E" w:rsidP="00073584">
            <w:pPr>
              <w:pStyle w:val="Smlstrany"/>
            </w:pPr>
          </w:p>
        </w:tc>
        <w:tc>
          <w:tcPr>
            <w:tcW w:w="4361" w:type="dxa"/>
            <w:shd w:val="clear" w:color="auto" w:fill="auto"/>
          </w:tcPr>
          <w:p w14:paraId="40494FDC" w14:textId="77777777" w:rsidR="005F190E" w:rsidRPr="00073584" w:rsidRDefault="005F190E" w:rsidP="00073584">
            <w:pPr>
              <w:pStyle w:val="Smlstrany"/>
            </w:pPr>
          </w:p>
        </w:tc>
      </w:tr>
      <w:tr w:rsidR="005F190E" w:rsidRPr="00073584" w14:paraId="40494FE2" w14:textId="77777777" w:rsidTr="00B877D0">
        <w:tc>
          <w:tcPr>
            <w:tcW w:w="4362" w:type="dxa"/>
            <w:tcBorders>
              <w:bottom w:val="dotted" w:sz="4" w:space="0" w:color="auto"/>
            </w:tcBorders>
            <w:shd w:val="clear" w:color="auto" w:fill="auto"/>
          </w:tcPr>
          <w:p w14:paraId="40494FDF" w14:textId="77777777" w:rsidR="00D230C3" w:rsidRPr="00073584" w:rsidRDefault="00D230C3" w:rsidP="00073584">
            <w:pPr>
              <w:pStyle w:val="Smlstrany"/>
              <w:rPr>
                <w:highlight w:val="cyan"/>
              </w:rPr>
            </w:pPr>
          </w:p>
        </w:tc>
        <w:tc>
          <w:tcPr>
            <w:tcW w:w="563" w:type="dxa"/>
          </w:tcPr>
          <w:p w14:paraId="40494FE0" w14:textId="77777777" w:rsidR="005F190E" w:rsidRPr="00073584" w:rsidRDefault="005F190E" w:rsidP="00073584">
            <w:pPr>
              <w:pStyle w:val="Smlstrany"/>
              <w:rPr>
                <w:highlight w:val="cyan"/>
              </w:rPr>
            </w:pPr>
          </w:p>
        </w:tc>
        <w:tc>
          <w:tcPr>
            <w:tcW w:w="4361" w:type="dxa"/>
            <w:tcBorders>
              <w:bottom w:val="dotted" w:sz="4" w:space="0" w:color="auto"/>
            </w:tcBorders>
            <w:shd w:val="clear" w:color="auto" w:fill="auto"/>
          </w:tcPr>
          <w:p w14:paraId="40494FE1" w14:textId="77777777" w:rsidR="005F190E" w:rsidRPr="00073584" w:rsidRDefault="005F190E" w:rsidP="00073584">
            <w:pPr>
              <w:pStyle w:val="Smlstrany"/>
              <w:rPr>
                <w:highlight w:val="cyan"/>
              </w:rPr>
            </w:pPr>
          </w:p>
        </w:tc>
      </w:tr>
      <w:tr w:rsidR="005F190E" w:rsidRPr="00814DCC" w14:paraId="40494FEA" w14:textId="77777777" w:rsidTr="00B877D0">
        <w:tc>
          <w:tcPr>
            <w:tcW w:w="4362" w:type="dxa"/>
            <w:tcBorders>
              <w:top w:val="dotted" w:sz="4" w:space="0" w:color="auto"/>
            </w:tcBorders>
            <w:shd w:val="clear" w:color="auto" w:fill="auto"/>
          </w:tcPr>
          <w:p w14:paraId="40494FE3" w14:textId="5D414AB9" w:rsidR="00814DCC" w:rsidRPr="005820B4" w:rsidRDefault="00B26FEE" w:rsidP="00814DCC">
            <w:pPr>
              <w:pStyle w:val="Smlstrany"/>
            </w:pPr>
            <w:r>
              <w:t>Vít Aldorf</w:t>
            </w:r>
          </w:p>
          <w:p w14:paraId="40494FE4" w14:textId="2E89D6E1" w:rsidR="001E687E" w:rsidRPr="005820B4" w:rsidRDefault="00B26FEE" w:rsidP="00814DCC">
            <w:pPr>
              <w:pStyle w:val="Smlstrany"/>
            </w:pPr>
            <w:r>
              <w:t>starosta města Oslavany</w:t>
            </w:r>
          </w:p>
          <w:p w14:paraId="40494FE5" w14:textId="7C2FE2FD" w:rsidR="005F190E" w:rsidRPr="005820B4" w:rsidRDefault="005F190E" w:rsidP="00814DCC">
            <w:pPr>
              <w:pStyle w:val="Smlstrany"/>
            </w:pPr>
          </w:p>
        </w:tc>
        <w:tc>
          <w:tcPr>
            <w:tcW w:w="563" w:type="dxa"/>
          </w:tcPr>
          <w:p w14:paraId="40494FE6" w14:textId="77777777" w:rsidR="005F190E" w:rsidRPr="00814DCC" w:rsidRDefault="005F190E" w:rsidP="00814DCC">
            <w:pPr>
              <w:pStyle w:val="Smlstrany"/>
              <w:rPr>
                <w:highlight w:val="green"/>
              </w:rPr>
            </w:pPr>
          </w:p>
        </w:tc>
        <w:tc>
          <w:tcPr>
            <w:tcW w:w="4361" w:type="dxa"/>
            <w:tcBorders>
              <w:top w:val="dotted" w:sz="4" w:space="0" w:color="auto"/>
            </w:tcBorders>
            <w:shd w:val="clear" w:color="auto" w:fill="auto"/>
          </w:tcPr>
          <w:p w14:paraId="2B6222A9" w14:textId="77777777" w:rsidR="004A2DC6" w:rsidRPr="009E4B17" w:rsidRDefault="004A2DC6" w:rsidP="004A2DC6">
            <w:pPr>
              <w:pStyle w:val="Smlstrany"/>
              <w:rPr>
                <w:highlight w:val="yellow"/>
              </w:rPr>
            </w:pPr>
            <w:r w:rsidRPr="009E4B17">
              <w:rPr>
                <w:highlight w:val="yellow"/>
              </w:rPr>
              <w:t>[jméno osoby oprávněné k podpisu smlouvy]</w:t>
            </w:r>
          </w:p>
          <w:p w14:paraId="6ED88210" w14:textId="77777777" w:rsidR="004A2DC6" w:rsidRPr="009E4B17" w:rsidRDefault="004A2DC6" w:rsidP="004A2DC6">
            <w:pPr>
              <w:pStyle w:val="Smlstrany"/>
              <w:rPr>
                <w:highlight w:val="yellow"/>
              </w:rPr>
            </w:pPr>
            <w:r w:rsidRPr="009E4B17">
              <w:rPr>
                <w:highlight w:val="yellow"/>
              </w:rPr>
              <w:t>[funkce]</w:t>
            </w:r>
          </w:p>
          <w:p w14:paraId="40494FE9" w14:textId="03028365" w:rsidR="005F190E" w:rsidRPr="00814DCC" w:rsidRDefault="004A2DC6" w:rsidP="004A2DC6">
            <w:pPr>
              <w:pStyle w:val="Smlstrany"/>
            </w:pPr>
            <w:r w:rsidRPr="009E4B17">
              <w:rPr>
                <w:highlight w:val="yellow"/>
              </w:rPr>
              <w:t>[název nebo razítko firmy]</w:t>
            </w:r>
          </w:p>
        </w:tc>
      </w:tr>
    </w:tbl>
    <w:p w14:paraId="42F4CD88" w14:textId="74E043F6" w:rsidR="00764B79" w:rsidRDefault="00764B79">
      <w:pPr>
        <w:spacing w:after="0" w:line="240" w:lineRule="auto"/>
        <w:jc w:val="left"/>
        <w:rPr>
          <w:rFonts w:asciiTheme="minorHAnsi" w:hAnsiTheme="minorHAnsi" w:cstheme="minorHAnsi"/>
          <w:b/>
        </w:rPr>
      </w:pPr>
    </w:p>
    <w:p w14:paraId="5A9C2E93" w14:textId="2044C0E1" w:rsidR="004232E2" w:rsidRDefault="004232E2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537C5D4E" w14:textId="51033C61" w:rsidR="001B5A2F" w:rsidRPr="00F6180A" w:rsidRDefault="001B5A2F" w:rsidP="00B66F00">
      <w:pPr>
        <w:spacing w:after="0" w:line="240" w:lineRule="auto"/>
        <w:rPr>
          <w:rFonts w:ascii="Times New Roman" w:hAnsi="Times New Roman"/>
          <w:b/>
        </w:rPr>
      </w:pPr>
      <w:r w:rsidRPr="00F6180A">
        <w:rPr>
          <w:rFonts w:ascii="Times New Roman" w:hAnsi="Times New Roman"/>
          <w:b/>
        </w:rPr>
        <w:lastRenderedPageBreak/>
        <w:t>Příloha č. 1 – technick</w:t>
      </w:r>
      <w:r w:rsidR="009B024F" w:rsidRPr="00F6180A">
        <w:rPr>
          <w:rFonts w:ascii="Times New Roman" w:hAnsi="Times New Roman"/>
          <w:b/>
        </w:rPr>
        <w:t>á specifikace</w:t>
      </w:r>
    </w:p>
    <w:p w14:paraId="57C1F747" w14:textId="77777777" w:rsidR="001B5A2F" w:rsidRDefault="001B5A2F" w:rsidP="00B66F00">
      <w:pPr>
        <w:spacing w:after="0" w:line="240" w:lineRule="auto"/>
        <w:rPr>
          <w:rFonts w:asciiTheme="minorHAnsi" w:hAnsiTheme="minorHAnsi" w:cstheme="minorHAnsi"/>
          <w:b/>
        </w:rPr>
      </w:pPr>
    </w:p>
    <w:p w14:paraId="540C6313" w14:textId="77777777" w:rsidR="001B5A2F" w:rsidRDefault="001B5A2F" w:rsidP="00B66F00">
      <w:pPr>
        <w:spacing w:after="0" w:line="240" w:lineRule="auto"/>
        <w:rPr>
          <w:rFonts w:asciiTheme="minorHAnsi" w:hAnsiTheme="minorHAnsi" w:cstheme="minorHAnsi"/>
          <w:b/>
        </w:rPr>
      </w:pPr>
    </w:p>
    <w:p w14:paraId="46D5E316" w14:textId="77777777" w:rsidR="009B024F" w:rsidRDefault="009B024F" w:rsidP="00B66F00">
      <w:pPr>
        <w:spacing w:after="0" w:line="240" w:lineRule="auto"/>
        <w:rPr>
          <w:rFonts w:asciiTheme="minorHAnsi" w:hAnsiTheme="minorHAnsi" w:cstheme="minorHAnsi"/>
          <w:b/>
        </w:rPr>
      </w:pPr>
    </w:p>
    <w:p w14:paraId="3C0B06A7" w14:textId="77777777" w:rsidR="009B024F" w:rsidRDefault="009B024F" w:rsidP="00B66F00">
      <w:pPr>
        <w:spacing w:after="0" w:line="240" w:lineRule="auto"/>
        <w:rPr>
          <w:rFonts w:asciiTheme="minorHAnsi" w:hAnsiTheme="minorHAnsi" w:cstheme="minorHAnsi"/>
          <w:b/>
        </w:rPr>
      </w:pPr>
    </w:p>
    <w:p w14:paraId="55DA09B2" w14:textId="77777777" w:rsidR="009B024F" w:rsidRDefault="009B024F" w:rsidP="00B66F00">
      <w:pPr>
        <w:spacing w:after="0" w:line="240" w:lineRule="auto"/>
        <w:rPr>
          <w:rFonts w:asciiTheme="minorHAnsi" w:hAnsiTheme="minorHAnsi" w:cstheme="minorHAnsi"/>
          <w:b/>
        </w:rPr>
      </w:pPr>
    </w:p>
    <w:p w14:paraId="6F72174F" w14:textId="77777777" w:rsidR="009B024F" w:rsidRDefault="009B024F" w:rsidP="00B66F00">
      <w:pPr>
        <w:spacing w:after="0" w:line="240" w:lineRule="auto"/>
        <w:rPr>
          <w:rFonts w:asciiTheme="minorHAnsi" w:hAnsiTheme="minorHAnsi" w:cstheme="minorHAnsi"/>
          <w:b/>
        </w:rPr>
      </w:pPr>
    </w:p>
    <w:p w14:paraId="02C57381" w14:textId="77777777" w:rsidR="009B024F" w:rsidRDefault="009B024F" w:rsidP="00B66F00">
      <w:pPr>
        <w:spacing w:after="0" w:line="240" w:lineRule="auto"/>
        <w:rPr>
          <w:rFonts w:asciiTheme="minorHAnsi" w:hAnsiTheme="minorHAnsi" w:cstheme="minorHAnsi"/>
          <w:b/>
        </w:rPr>
      </w:pPr>
    </w:p>
    <w:p w14:paraId="430B7BDA" w14:textId="77777777" w:rsidR="001B5A2F" w:rsidRDefault="001B5A2F" w:rsidP="00B66F00">
      <w:pPr>
        <w:spacing w:after="0" w:line="240" w:lineRule="auto"/>
        <w:rPr>
          <w:rFonts w:asciiTheme="minorHAnsi" w:hAnsiTheme="minorHAnsi" w:cstheme="minorHAnsi"/>
          <w:b/>
        </w:rPr>
      </w:pPr>
    </w:p>
    <w:p w14:paraId="753A4107" w14:textId="77777777" w:rsidR="009B024F" w:rsidRDefault="009B024F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40495132" w14:textId="6BECC479" w:rsidR="00644C14" w:rsidRPr="00F6180A" w:rsidRDefault="00644C14" w:rsidP="00B66F00">
      <w:pPr>
        <w:spacing w:after="0" w:line="240" w:lineRule="auto"/>
        <w:rPr>
          <w:rFonts w:cs="Arial"/>
          <w:b/>
        </w:rPr>
      </w:pPr>
      <w:r w:rsidRPr="00F6180A">
        <w:rPr>
          <w:rFonts w:cs="Arial"/>
          <w:b/>
        </w:rPr>
        <w:lastRenderedPageBreak/>
        <w:t>Příloha č. 2 – Seznam autorizovaných servisních středisek</w:t>
      </w:r>
    </w:p>
    <w:p w14:paraId="4AC5CFD6" w14:textId="77777777" w:rsidR="002D0BCC" w:rsidRPr="00F6180A" w:rsidRDefault="002D0BCC" w:rsidP="00B66F00">
      <w:pPr>
        <w:spacing w:after="0" w:line="240" w:lineRule="auto"/>
        <w:rPr>
          <w:rFonts w:cs="Arial"/>
          <w:b/>
        </w:rPr>
      </w:pPr>
    </w:p>
    <w:tbl>
      <w:tblPr>
        <w:tblW w:w="548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3"/>
        <w:gridCol w:w="2594"/>
        <w:gridCol w:w="2594"/>
        <w:gridCol w:w="2594"/>
      </w:tblGrid>
      <w:tr w:rsidR="008C6779" w:rsidRPr="00F6180A" w14:paraId="40495137" w14:textId="77777777" w:rsidTr="008C46FE">
        <w:trPr>
          <w:trHeight w:val="567"/>
          <w:jc w:val="center"/>
        </w:trPr>
        <w:tc>
          <w:tcPr>
            <w:tcW w:w="125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40495133" w14:textId="77777777" w:rsidR="008C6779" w:rsidRPr="00F6180A" w:rsidRDefault="008C6779" w:rsidP="008C6779">
            <w:pPr>
              <w:pStyle w:val="Smltabulka"/>
              <w:rPr>
                <w:rFonts w:cs="Arial"/>
                <w:b/>
                <w:bCs/>
              </w:rPr>
            </w:pPr>
            <w:r w:rsidRPr="00F6180A">
              <w:rPr>
                <w:rFonts w:cs="Arial"/>
                <w:b/>
                <w:bCs/>
              </w:rPr>
              <w:t>Servisní místo (firma)</w:t>
            </w:r>
          </w:p>
        </w:tc>
        <w:tc>
          <w:tcPr>
            <w:tcW w:w="1250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40495134" w14:textId="77777777" w:rsidR="008C6779" w:rsidRPr="00F6180A" w:rsidRDefault="008C6779" w:rsidP="008C6779">
            <w:pPr>
              <w:pStyle w:val="Smltabulka"/>
              <w:rPr>
                <w:rFonts w:cs="Arial"/>
                <w:b/>
                <w:bCs/>
              </w:rPr>
            </w:pPr>
            <w:r w:rsidRPr="00F6180A">
              <w:rPr>
                <w:rFonts w:cs="Arial"/>
                <w:b/>
                <w:bCs/>
              </w:rPr>
              <w:t>Adresa</w:t>
            </w:r>
          </w:p>
        </w:tc>
        <w:tc>
          <w:tcPr>
            <w:tcW w:w="1250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40495135" w14:textId="77777777" w:rsidR="008C6779" w:rsidRPr="00F6180A" w:rsidRDefault="008C6779" w:rsidP="008C6779">
            <w:pPr>
              <w:pStyle w:val="Smltabulka"/>
              <w:rPr>
                <w:rFonts w:cs="Arial"/>
                <w:b/>
                <w:bCs/>
              </w:rPr>
            </w:pPr>
            <w:r w:rsidRPr="00F6180A">
              <w:rPr>
                <w:rFonts w:cs="Arial"/>
                <w:b/>
                <w:bCs/>
              </w:rPr>
              <w:t>Provozní doba</w:t>
            </w:r>
          </w:p>
        </w:tc>
        <w:tc>
          <w:tcPr>
            <w:tcW w:w="1250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40495136" w14:textId="77777777" w:rsidR="008C6779" w:rsidRPr="00F6180A" w:rsidRDefault="008C6779" w:rsidP="008C6779">
            <w:pPr>
              <w:pStyle w:val="Smltabulka"/>
              <w:rPr>
                <w:rFonts w:cs="Arial"/>
                <w:b/>
                <w:bCs/>
              </w:rPr>
            </w:pPr>
            <w:r w:rsidRPr="00F6180A">
              <w:rPr>
                <w:rFonts w:cs="Arial"/>
                <w:b/>
                <w:bCs/>
              </w:rPr>
              <w:t>Kontakt</w:t>
            </w:r>
          </w:p>
        </w:tc>
      </w:tr>
      <w:tr w:rsidR="008C6779" w:rsidRPr="00B86925" w14:paraId="4049513C" w14:textId="77777777" w:rsidTr="00A61DB3">
        <w:trPr>
          <w:trHeight w:val="794"/>
          <w:jc w:val="center"/>
        </w:trPr>
        <w:tc>
          <w:tcPr>
            <w:tcW w:w="1250" w:type="pc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95138" w14:textId="2EC0E7D4" w:rsidR="008C6779" w:rsidRPr="00B86925" w:rsidRDefault="008C6779" w:rsidP="00B47FE3">
            <w:pPr>
              <w:ind w:left="119"/>
              <w:jc w:val="center"/>
              <w:rPr>
                <w:rFonts w:cs="Arial"/>
              </w:rPr>
            </w:pPr>
          </w:p>
        </w:tc>
        <w:tc>
          <w:tcPr>
            <w:tcW w:w="1250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95139" w14:textId="6E077282" w:rsidR="008C6779" w:rsidRPr="00B86925" w:rsidRDefault="008C6779" w:rsidP="00A61DB3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1250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9513A" w14:textId="10E64C3D" w:rsidR="008C6779" w:rsidRPr="00B86925" w:rsidRDefault="008C6779" w:rsidP="00A61DB3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1250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49513B" w14:textId="34072369" w:rsidR="008C6779" w:rsidRPr="00B86925" w:rsidRDefault="008C6779" w:rsidP="00A61DB3">
            <w:pPr>
              <w:snapToGrid w:val="0"/>
              <w:jc w:val="center"/>
              <w:rPr>
                <w:rFonts w:cs="Arial"/>
              </w:rPr>
            </w:pPr>
          </w:p>
        </w:tc>
      </w:tr>
      <w:tr w:rsidR="008C6779" w:rsidRPr="00B86925" w14:paraId="40495141" w14:textId="77777777" w:rsidTr="00A61DB3">
        <w:trPr>
          <w:trHeight w:val="794"/>
          <w:jc w:val="center"/>
        </w:trPr>
        <w:tc>
          <w:tcPr>
            <w:tcW w:w="1250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9513D" w14:textId="7120AF18" w:rsidR="008C6779" w:rsidRPr="00B86925" w:rsidRDefault="008C6779" w:rsidP="00A61DB3">
            <w:pPr>
              <w:jc w:val="center"/>
              <w:rPr>
                <w:rFonts w:cs="Arial"/>
                <w:shd w:val="clear" w:color="auto" w:fill="FFFF0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9513E" w14:textId="689D2EFE" w:rsidR="008C6779" w:rsidRPr="00B86925" w:rsidRDefault="008C6779" w:rsidP="00A61DB3">
            <w:pPr>
              <w:snapToGrid w:val="0"/>
              <w:jc w:val="center"/>
              <w:rPr>
                <w:rFonts w:cs="Arial"/>
                <w:shd w:val="clear" w:color="auto" w:fill="FFFF0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9513F" w14:textId="7C3717E9" w:rsidR="008C6779" w:rsidRPr="00B86925" w:rsidRDefault="008C6779" w:rsidP="00A61DB3">
            <w:pPr>
              <w:snapToGrid w:val="0"/>
              <w:jc w:val="center"/>
              <w:rPr>
                <w:rFonts w:cs="Arial"/>
                <w:shd w:val="clear" w:color="auto" w:fill="FFFF0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495140" w14:textId="409A5837" w:rsidR="008C6779" w:rsidRPr="00B86925" w:rsidRDefault="008C6779" w:rsidP="00A61DB3">
            <w:pPr>
              <w:snapToGrid w:val="0"/>
              <w:jc w:val="center"/>
              <w:rPr>
                <w:rFonts w:cs="Arial"/>
                <w:shd w:val="clear" w:color="auto" w:fill="FFFF00"/>
              </w:rPr>
            </w:pPr>
          </w:p>
        </w:tc>
      </w:tr>
      <w:tr w:rsidR="00A61DB3" w:rsidRPr="00B86925" w14:paraId="40495146" w14:textId="77777777" w:rsidTr="00A61DB3">
        <w:trPr>
          <w:trHeight w:val="794"/>
          <w:jc w:val="center"/>
        </w:trPr>
        <w:tc>
          <w:tcPr>
            <w:tcW w:w="1250" w:type="pct"/>
            <w:tcBorders>
              <w:top w:val="single" w:sz="4" w:space="0" w:color="000000"/>
              <w:left w:val="single" w:sz="12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40495142" w14:textId="454E5F5E" w:rsidR="00A61DB3" w:rsidRPr="00B86925" w:rsidRDefault="00A61DB3" w:rsidP="00A61DB3">
            <w:pPr>
              <w:jc w:val="center"/>
              <w:rPr>
                <w:rFonts w:cs="Arial"/>
                <w:shd w:val="clear" w:color="auto" w:fill="FFFF0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40495143" w14:textId="1073CB63" w:rsidR="00A61DB3" w:rsidRPr="00B86925" w:rsidRDefault="00A61DB3" w:rsidP="00A61DB3">
            <w:pPr>
              <w:snapToGrid w:val="0"/>
              <w:jc w:val="center"/>
              <w:rPr>
                <w:rFonts w:cs="Arial"/>
                <w:shd w:val="clear" w:color="auto" w:fill="FFFF0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40495144" w14:textId="1732BC70" w:rsidR="00A61DB3" w:rsidRPr="00B86925" w:rsidRDefault="00A61DB3" w:rsidP="00A61DB3">
            <w:pPr>
              <w:snapToGrid w:val="0"/>
              <w:jc w:val="center"/>
              <w:rPr>
                <w:rFonts w:cs="Arial"/>
                <w:shd w:val="clear" w:color="auto" w:fill="FFFF0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40495145" w14:textId="555E215C" w:rsidR="00A61DB3" w:rsidRPr="00B86925" w:rsidRDefault="00A61DB3" w:rsidP="00A61DB3">
            <w:pPr>
              <w:snapToGrid w:val="0"/>
              <w:jc w:val="center"/>
              <w:rPr>
                <w:rFonts w:cs="Arial"/>
                <w:shd w:val="clear" w:color="auto" w:fill="FFFF00"/>
              </w:rPr>
            </w:pPr>
          </w:p>
        </w:tc>
      </w:tr>
    </w:tbl>
    <w:p w14:paraId="40495160" w14:textId="77777777" w:rsidR="00644C14" w:rsidRDefault="00644C14" w:rsidP="00644C14"/>
    <w:p w14:paraId="40495169" w14:textId="77777777" w:rsidR="00D955AA" w:rsidRPr="00492EDF" w:rsidRDefault="00D955AA" w:rsidP="008C6779">
      <w:pPr>
        <w:spacing w:after="0" w:line="240" w:lineRule="auto"/>
        <w:jc w:val="left"/>
      </w:pPr>
    </w:p>
    <w:sectPr w:rsidR="00D955AA" w:rsidRPr="00492EDF" w:rsidSect="00684DD3">
      <w:headerReference w:type="default" r:id="rId11"/>
      <w:footerReference w:type="default" r:id="rId12"/>
      <w:pgSz w:w="11906" w:h="16838"/>
      <w:pgMar w:top="1134" w:right="1417" w:bottom="141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5B16F" w14:textId="77777777" w:rsidR="00BF360D" w:rsidRDefault="00BF360D" w:rsidP="00BC75FD">
      <w:pPr>
        <w:spacing w:after="0" w:line="240" w:lineRule="auto"/>
      </w:pPr>
      <w:r>
        <w:separator/>
      </w:r>
    </w:p>
  </w:endnote>
  <w:endnote w:type="continuationSeparator" w:id="0">
    <w:p w14:paraId="75ADEE24" w14:textId="77777777" w:rsidR="00BF360D" w:rsidRDefault="00BF360D" w:rsidP="00BC75FD">
      <w:pPr>
        <w:spacing w:after="0" w:line="240" w:lineRule="auto"/>
      </w:pPr>
      <w:r>
        <w:continuationSeparator/>
      </w:r>
    </w:p>
  </w:endnote>
  <w:endnote w:type="continuationNotice" w:id="1">
    <w:p w14:paraId="097AC865" w14:textId="77777777" w:rsidR="00BF360D" w:rsidRDefault="00BF36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52097188"/>
      <w:docPartObj>
        <w:docPartGallery w:val="Page Numbers (Bottom of Page)"/>
        <w:docPartUnique/>
      </w:docPartObj>
    </w:sdtPr>
    <w:sdtContent>
      <w:sdt>
        <w:sdtPr>
          <w:id w:val="-1720121689"/>
          <w:docPartObj>
            <w:docPartGallery w:val="Page Numbers (Top of Page)"/>
            <w:docPartUnique/>
          </w:docPartObj>
        </w:sdtPr>
        <w:sdtContent>
          <w:p w14:paraId="40495171" w14:textId="44F0259F" w:rsidR="006A6353" w:rsidRPr="0075514D" w:rsidRDefault="006A6353" w:rsidP="0075514D">
            <w:pPr>
              <w:pStyle w:val="Zpat"/>
            </w:pPr>
            <w:r w:rsidRPr="0075514D">
              <w:t xml:space="preserve">Strana </w:t>
            </w:r>
            <w:r w:rsidRPr="0075514D">
              <w:fldChar w:fldCharType="begin"/>
            </w:r>
            <w:r w:rsidRPr="0075514D">
              <w:instrText>PAGE</w:instrText>
            </w:r>
            <w:r w:rsidRPr="0075514D">
              <w:fldChar w:fldCharType="separate"/>
            </w:r>
            <w:r w:rsidR="00CD756A">
              <w:rPr>
                <w:noProof/>
              </w:rPr>
              <w:t>1</w:t>
            </w:r>
            <w:r w:rsidRPr="0075514D">
              <w:fldChar w:fldCharType="end"/>
            </w:r>
            <w:r w:rsidRPr="0075514D">
              <w:t xml:space="preserve"> (celkem </w:t>
            </w:r>
            <w:r w:rsidRPr="0075514D">
              <w:fldChar w:fldCharType="begin"/>
            </w:r>
            <w:r w:rsidRPr="0075514D">
              <w:instrText>NUMPAGES</w:instrText>
            </w:r>
            <w:r w:rsidRPr="0075514D">
              <w:fldChar w:fldCharType="separate"/>
            </w:r>
            <w:r w:rsidR="00CD756A">
              <w:rPr>
                <w:noProof/>
              </w:rPr>
              <w:t>3</w:t>
            </w:r>
            <w:r w:rsidRPr="0075514D">
              <w:fldChar w:fldCharType="end"/>
            </w:r>
            <w:r w:rsidRPr="0075514D">
              <w:t>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1351F" w14:textId="77777777" w:rsidR="00BF360D" w:rsidRDefault="00BF360D" w:rsidP="00BC75FD">
      <w:pPr>
        <w:spacing w:after="0" w:line="240" w:lineRule="auto"/>
      </w:pPr>
      <w:r>
        <w:separator/>
      </w:r>
    </w:p>
  </w:footnote>
  <w:footnote w:type="continuationSeparator" w:id="0">
    <w:p w14:paraId="7C86A1A5" w14:textId="77777777" w:rsidR="00BF360D" w:rsidRDefault="00BF360D" w:rsidP="00BC75FD">
      <w:pPr>
        <w:spacing w:after="0" w:line="240" w:lineRule="auto"/>
      </w:pPr>
      <w:r>
        <w:continuationSeparator/>
      </w:r>
    </w:p>
  </w:footnote>
  <w:footnote w:type="continuationNotice" w:id="1">
    <w:p w14:paraId="5BDA4DD7" w14:textId="77777777" w:rsidR="00BF360D" w:rsidRDefault="00BF36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95170" w14:textId="3777AE6C" w:rsidR="006A6353" w:rsidRPr="00EE2036" w:rsidRDefault="00BA36F4" w:rsidP="00EE2036">
    <w:pPr>
      <w:pStyle w:val="Zhlav"/>
    </w:pPr>
    <w:r w:rsidRPr="002F5A45">
      <w:rPr>
        <w:bCs/>
      </w:rPr>
      <w:t>Nákup</w:t>
    </w:r>
    <w:r w:rsidR="00FC3DCA">
      <w:rPr>
        <w:bCs/>
      </w:rPr>
      <w:t xml:space="preserve"> </w:t>
    </w:r>
    <w:r w:rsidR="004232E2">
      <w:rPr>
        <w:bCs/>
      </w:rPr>
      <w:t>traktor</w:t>
    </w:r>
    <w:r w:rsidR="004778A3">
      <w:rPr>
        <w:bCs/>
      </w:rPr>
      <w:t>u</w:t>
    </w:r>
    <w:r w:rsidR="0089773C">
      <w:rPr>
        <w:bCs/>
      </w:rPr>
      <w:t xml:space="preserve"> (rok 202</w:t>
    </w:r>
    <w:r w:rsidR="004778A3">
      <w:rPr>
        <w:bCs/>
      </w:rPr>
      <w:t>4</w:t>
    </w:r>
    <w:r w:rsidR="0089773C">
      <w:rPr>
        <w:bCs/>
      </w:rPr>
      <w:t>)</w:t>
    </w:r>
    <w:r w:rsidR="006A6353" w:rsidRPr="00EE203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18C44128"/>
    <w:multiLevelType w:val="multilevel"/>
    <w:tmpl w:val="C69CD598"/>
    <w:lvl w:ilvl="0">
      <w:start w:val="1"/>
      <w:numFmt w:val="upperRoman"/>
      <w:pStyle w:val="lneksmlouvynadpisPVL"/>
      <w:suff w:val="nothing"/>
      <w:lvlText w:val="%1. "/>
      <w:lvlJc w:val="left"/>
      <w:pPr>
        <w:tabs>
          <w:tab w:val="num" w:pos="0"/>
        </w:tabs>
        <w:ind w:left="3621" w:hanging="360"/>
      </w:pPr>
      <w:rPr>
        <w:u w:val="single"/>
      </w:rPr>
    </w:lvl>
    <w:lvl w:ilvl="1">
      <w:start w:val="1"/>
      <w:numFmt w:val="decimal"/>
      <w:pStyle w:val="lneksmlouvytextPVL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86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29FD1AAA"/>
    <w:multiLevelType w:val="hybridMultilevel"/>
    <w:tmpl w:val="2722C2A6"/>
    <w:lvl w:ilvl="0" w:tplc="0405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33BE376C"/>
    <w:multiLevelType w:val="hybridMultilevel"/>
    <w:tmpl w:val="A78C2940"/>
    <w:lvl w:ilvl="0" w:tplc="708AB76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F92205"/>
    <w:multiLevelType w:val="hybridMultilevel"/>
    <w:tmpl w:val="0EB247F8"/>
    <w:lvl w:ilvl="0" w:tplc="459E33D6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5044D7A"/>
    <w:multiLevelType w:val="singleLevel"/>
    <w:tmpl w:val="4E72E86E"/>
    <w:lvl w:ilvl="0">
      <w:start w:val="1"/>
      <w:numFmt w:val="bullet"/>
      <w:pStyle w:val="Smlodrk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E9E1E8B"/>
    <w:multiLevelType w:val="hybridMultilevel"/>
    <w:tmpl w:val="F7B0BF28"/>
    <w:lvl w:ilvl="0" w:tplc="0405001B">
      <w:start w:val="1"/>
      <w:numFmt w:val="lowerRoman"/>
      <w:lvlText w:val="%1."/>
      <w:lvlJc w:val="righ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758C45AA"/>
    <w:multiLevelType w:val="multilevel"/>
    <w:tmpl w:val="D64832E4"/>
    <w:lvl w:ilvl="0">
      <w:start w:val="1"/>
      <w:numFmt w:val="upperRoman"/>
      <w:pStyle w:val="Smllnek"/>
      <w:suff w:val="space"/>
      <w:lvlText w:val="%1.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pStyle w:val="Smlodstavec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lowerLetter"/>
      <w:pStyle w:val="Smlpsmeno"/>
      <w:lvlText w:val="%3)"/>
      <w:lvlJc w:val="left"/>
      <w:pPr>
        <w:ind w:left="1134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7850128"/>
    <w:multiLevelType w:val="hybridMultilevel"/>
    <w:tmpl w:val="14708D8A"/>
    <w:lvl w:ilvl="0" w:tplc="CE845450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693653543">
    <w:abstractNumId w:val="5"/>
  </w:num>
  <w:num w:numId="2" w16cid:durableId="1167987716">
    <w:abstractNumId w:val="7"/>
  </w:num>
  <w:num w:numId="3" w16cid:durableId="1458134979">
    <w:abstractNumId w:val="6"/>
  </w:num>
  <w:num w:numId="4" w16cid:durableId="1902130859">
    <w:abstractNumId w:val="2"/>
  </w:num>
  <w:num w:numId="5" w16cid:durableId="1483231364">
    <w:abstractNumId w:val="4"/>
  </w:num>
  <w:num w:numId="6" w16cid:durableId="340351007">
    <w:abstractNumId w:val="8"/>
  </w:num>
  <w:num w:numId="7" w16cid:durableId="1274164905">
    <w:abstractNumId w:val="1"/>
  </w:num>
  <w:num w:numId="8" w16cid:durableId="605818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9" w16cid:durableId="175624200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activeWritingStyle w:appName="MSWord" w:lang="cs-CZ" w:vendorID="7" w:dllVersion="514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D8B"/>
    <w:rsid w:val="00001BD7"/>
    <w:rsid w:val="00006CB2"/>
    <w:rsid w:val="00006FFA"/>
    <w:rsid w:val="000073FA"/>
    <w:rsid w:val="0001029B"/>
    <w:rsid w:val="0001224E"/>
    <w:rsid w:val="00020640"/>
    <w:rsid w:val="00023D26"/>
    <w:rsid w:val="000249AC"/>
    <w:rsid w:val="00025178"/>
    <w:rsid w:val="00027F51"/>
    <w:rsid w:val="00030BF1"/>
    <w:rsid w:val="00031880"/>
    <w:rsid w:val="00033AF7"/>
    <w:rsid w:val="00035248"/>
    <w:rsid w:val="00040E0D"/>
    <w:rsid w:val="00041C88"/>
    <w:rsid w:val="0004263F"/>
    <w:rsid w:val="000454A2"/>
    <w:rsid w:val="00046B51"/>
    <w:rsid w:val="00046F66"/>
    <w:rsid w:val="0006163A"/>
    <w:rsid w:val="00062396"/>
    <w:rsid w:val="00064F79"/>
    <w:rsid w:val="00073584"/>
    <w:rsid w:val="00075C9C"/>
    <w:rsid w:val="000761F6"/>
    <w:rsid w:val="000779FB"/>
    <w:rsid w:val="00077ED5"/>
    <w:rsid w:val="0008151E"/>
    <w:rsid w:val="00081E9B"/>
    <w:rsid w:val="0008491E"/>
    <w:rsid w:val="00085159"/>
    <w:rsid w:val="000858FA"/>
    <w:rsid w:val="0009254D"/>
    <w:rsid w:val="00093A52"/>
    <w:rsid w:val="000951F4"/>
    <w:rsid w:val="00096817"/>
    <w:rsid w:val="0009733E"/>
    <w:rsid w:val="000A02DE"/>
    <w:rsid w:val="000A140F"/>
    <w:rsid w:val="000A18A1"/>
    <w:rsid w:val="000A1DC6"/>
    <w:rsid w:val="000A394E"/>
    <w:rsid w:val="000A6260"/>
    <w:rsid w:val="000B16C3"/>
    <w:rsid w:val="000C08BC"/>
    <w:rsid w:val="000C6203"/>
    <w:rsid w:val="000D030C"/>
    <w:rsid w:val="000D2FD5"/>
    <w:rsid w:val="000D3116"/>
    <w:rsid w:val="000D521E"/>
    <w:rsid w:val="000D5CFD"/>
    <w:rsid w:val="000E27BC"/>
    <w:rsid w:val="000E310F"/>
    <w:rsid w:val="000E4084"/>
    <w:rsid w:val="000E4389"/>
    <w:rsid w:val="000E4590"/>
    <w:rsid w:val="000E68CF"/>
    <w:rsid w:val="000F2650"/>
    <w:rsid w:val="000F66D3"/>
    <w:rsid w:val="00117A5B"/>
    <w:rsid w:val="001210B9"/>
    <w:rsid w:val="00125475"/>
    <w:rsid w:val="001259B7"/>
    <w:rsid w:val="00131579"/>
    <w:rsid w:val="001332D7"/>
    <w:rsid w:val="00136C2C"/>
    <w:rsid w:val="00140CA1"/>
    <w:rsid w:val="00140F9E"/>
    <w:rsid w:val="00141ACA"/>
    <w:rsid w:val="0014390A"/>
    <w:rsid w:val="00145A83"/>
    <w:rsid w:val="001465C1"/>
    <w:rsid w:val="001465DF"/>
    <w:rsid w:val="00146CF6"/>
    <w:rsid w:val="00151615"/>
    <w:rsid w:val="00156A65"/>
    <w:rsid w:val="00160365"/>
    <w:rsid w:val="00162975"/>
    <w:rsid w:val="00167AE6"/>
    <w:rsid w:val="0017206E"/>
    <w:rsid w:val="00174298"/>
    <w:rsid w:val="0017661D"/>
    <w:rsid w:val="00177FB7"/>
    <w:rsid w:val="001819D8"/>
    <w:rsid w:val="00185A37"/>
    <w:rsid w:val="00191A29"/>
    <w:rsid w:val="00193009"/>
    <w:rsid w:val="00195E74"/>
    <w:rsid w:val="001A0347"/>
    <w:rsid w:val="001A71CA"/>
    <w:rsid w:val="001B077E"/>
    <w:rsid w:val="001B30E8"/>
    <w:rsid w:val="001B346C"/>
    <w:rsid w:val="001B4287"/>
    <w:rsid w:val="001B5A2F"/>
    <w:rsid w:val="001B75F1"/>
    <w:rsid w:val="001C0889"/>
    <w:rsid w:val="001C15C6"/>
    <w:rsid w:val="001C39A4"/>
    <w:rsid w:val="001D1B8A"/>
    <w:rsid w:val="001D3AB4"/>
    <w:rsid w:val="001D61AC"/>
    <w:rsid w:val="001E0F73"/>
    <w:rsid w:val="001E687E"/>
    <w:rsid w:val="001E6FAD"/>
    <w:rsid w:val="001E7FF3"/>
    <w:rsid w:val="001F05F6"/>
    <w:rsid w:val="001F2F7C"/>
    <w:rsid w:val="001F54FD"/>
    <w:rsid w:val="001F700D"/>
    <w:rsid w:val="00202E1C"/>
    <w:rsid w:val="00203E3F"/>
    <w:rsid w:val="002071E8"/>
    <w:rsid w:val="002072E9"/>
    <w:rsid w:val="00211C7F"/>
    <w:rsid w:val="0021458C"/>
    <w:rsid w:val="00216FB3"/>
    <w:rsid w:val="00217A5D"/>
    <w:rsid w:val="00221433"/>
    <w:rsid w:val="00221B78"/>
    <w:rsid w:val="00222990"/>
    <w:rsid w:val="00224D8D"/>
    <w:rsid w:val="002273BD"/>
    <w:rsid w:val="00227B7D"/>
    <w:rsid w:val="00230ADE"/>
    <w:rsid w:val="002319E6"/>
    <w:rsid w:val="002342C4"/>
    <w:rsid w:val="00247A58"/>
    <w:rsid w:val="00253C9F"/>
    <w:rsid w:val="00256A0E"/>
    <w:rsid w:val="002645CD"/>
    <w:rsid w:val="00264C90"/>
    <w:rsid w:val="00264F80"/>
    <w:rsid w:val="00266398"/>
    <w:rsid w:val="00266881"/>
    <w:rsid w:val="00266BA8"/>
    <w:rsid w:val="00270296"/>
    <w:rsid w:val="00270C11"/>
    <w:rsid w:val="00271C41"/>
    <w:rsid w:val="00273621"/>
    <w:rsid w:val="0027496A"/>
    <w:rsid w:val="00274BA7"/>
    <w:rsid w:val="00274DCB"/>
    <w:rsid w:val="0027589E"/>
    <w:rsid w:val="00275AFD"/>
    <w:rsid w:val="00275B3B"/>
    <w:rsid w:val="00281923"/>
    <w:rsid w:val="00282FDC"/>
    <w:rsid w:val="00283583"/>
    <w:rsid w:val="00284399"/>
    <w:rsid w:val="002843EA"/>
    <w:rsid w:val="00293B87"/>
    <w:rsid w:val="00296736"/>
    <w:rsid w:val="00296D5E"/>
    <w:rsid w:val="002A367F"/>
    <w:rsid w:val="002A3DDF"/>
    <w:rsid w:val="002A480B"/>
    <w:rsid w:val="002A6032"/>
    <w:rsid w:val="002B28D1"/>
    <w:rsid w:val="002B4CC2"/>
    <w:rsid w:val="002C0C9B"/>
    <w:rsid w:val="002C3EDE"/>
    <w:rsid w:val="002C4585"/>
    <w:rsid w:val="002D05F2"/>
    <w:rsid w:val="002D0BCC"/>
    <w:rsid w:val="002D59CF"/>
    <w:rsid w:val="002E16A9"/>
    <w:rsid w:val="002E1FF3"/>
    <w:rsid w:val="002E27EE"/>
    <w:rsid w:val="002F1030"/>
    <w:rsid w:val="002F12DB"/>
    <w:rsid w:val="002F4445"/>
    <w:rsid w:val="002F5A45"/>
    <w:rsid w:val="002F6F8A"/>
    <w:rsid w:val="002F76C1"/>
    <w:rsid w:val="003002EC"/>
    <w:rsid w:val="00301C33"/>
    <w:rsid w:val="00304A99"/>
    <w:rsid w:val="0031001B"/>
    <w:rsid w:val="00310D82"/>
    <w:rsid w:val="00311C6F"/>
    <w:rsid w:val="00311FA7"/>
    <w:rsid w:val="00312FA1"/>
    <w:rsid w:val="003142C4"/>
    <w:rsid w:val="00314854"/>
    <w:rsid w:val="003167B6"/>
    <w:rsid w:val="00317D9F"/>
    <w:rsid w:val="00317DFD"/>
    <w:rsid w:val="003222AF"/>
    <w:rsid w:val="003243DC"/>
    <w:rsid w:val="003313D7"/>
    <w:rsid w:val="00333429"/>
    <w:rsid w:val="003353E4"/>
    <w:rsid w:val="0034237F"/>
    <w:rsid w:val="00342A11"/>
    <w:rsid w:val="00343DA6"/>
    <w:rsid w:val="00345850"/>
    <w:rsid w:val="003472A1"/>
    <w:rsid w:val="00350BDB"/>
    <w:rsid w:val="003534AA"/>
    <w:rsid w:val="0036006A"/>
    <w:rsid w:val="00363C67"/>
    <w:rsid w:val="003642AC"/>
    <w:rsid w:val="003711D8"/>
    <w:rsid w:val="00371957"/>
    <w:rsid w:val="00374764"/>
    <w:rsid w:val="0037770E"/>
    <w:rsid w:val="00381921"/>
    <w:rsid w:val="00387C72"/>
    <w:rsid w:val="003912CD"/>
    <w:rsid w:val="003918AD"/>
    <w:rsid w:val="0039218A"/>
    <w:rsid w:val="00395408"/>
    <w:rsid w:val="00397293"/>
    <w:rsid w:val="00397638"/>
    <w:rsid w:val="003A164A"/>
    <w:rsid w:val="003A1EBE"/>
    <w:rsid w:val="003A2743"/>
    <w:rsid w:val="003A3160"/>
    <w:rsid w:val="003A6A54"/>
    <w:rsid w:val="003A71A8"/>
    <w:rsid w:val="003B007E"/>
    <w:rsid w:val="003B377B"/>
    <w:rsid w:val="003B7D7E"/>
    <w:rsid w:val="003C141E"/>
    <w:rsid w:val="003C2558"/>
    <w:rsid w:val="003C741E"/>
    <w:rsid w:val="003D0ED4"/>
    <w:rsid w:val="003D5C50"/>
    <w:rsid w:val="003E3323"/>
    <w:rsid w:val="003E5772"/>
    <w:rsid w:val="003E730D"/>
    <w:rsid w:val="003E7AD2"/>
    <w:rsid w:val="0040268D"/>
    <w:rsid w:val="00412583"/>
    <w:rsid w:val="0041372E"/>
    <w:rsid w:val="00413963"/>
    <w:rsid w:val="004232E2"/>
    <w:rsid w:val="00427A48"/>
    <w:rsid w:val="00430E36"/>
    <w:rsid w:val="00431A00"/>
    <w:rsid w:val="00431FE6"/>
    <w:rsid w:val="004333EB"/>
    <w:rsid w:val="00441AD3"/>
    <w:rsid w:val="00443902"/>
    <w:rsid w:val="00452B5F"/>
    <w:rsid w:val="00453C00"/>
    <w:rsid w:val="00454455"/>
    <w:rsid w:val="00456710"/>
    <w:rsid w:val="00457029"/>
    <w:rsid w:val="004571AE"/>
    <w:rsid w:val="004628D9"/>
    <w:rsid w:val="004652C1"/>
    <w:rsid w:val="00465A8A"/>
    <w:rsid w:val="00466472"/>
    <w:rsid w:val="00466953"/>
    <w:rsid w:val="00466C90"/>
    <w:rsid w:val="00473100"/>
    <w:rsid w:val="004738FA"/>
    <w:rsid w:val="00473E55"/>
    <w:rsid w:val="0047435B"/>
    <w:rsid w:val="004778A3"/>
    <w:rsid w:val="00477955"/>
    <w:rsid w:val="004843D6"/>
    <w:rsid w:val="00485BF9"/>
    <w:rsid w:val="00492607"/>
    <w:rsid w:val="00492EDF"/>
    <w:rsid w:val="004930BC"/>
    <w:rsid w:val="00493295"/>
    <w:rsid w:val="0049474B"/>
    <w:rsid w:val="004A03DC"/>
    <w:rsid w:val="004A2A45"/>
    <w:rsid w:val="004A2DC6"/>
    <w:rsid w:val="004A608E"/>
    <w:rsid w:val="004A63C1"/>
    <w:rsid w:val="004A7F52"/>
    <w:rsid w:val="004B588D"/>
    <w:rsid w:val="004C0916"/>
    <w:rsid w:val="004C6010"/>
    <w:rsid w:val="004D32D8"/>
    <w:rsid w:val="004D6AF2"/>
    <w:rsid w:val="004E07D1"/>
    <w:rsid w:val="004F33DC"/>
    <w:rsid w:val="004F4F55"/>
    <w:rsid w:val="004F55DF"/>
    <w:rsid w:val="00505D24"/>
    <w:rsid w:val="00506778"/>
    <w:rsid w:val="00513A1E"/>
    <w:rsid w:val="005170E1"/>
    <w:rsid w:val="00517D99"/>
    <w:rsid w:val="00522F8F"/>
    <w:rsid w:val="005233AA"/>
    <w:rsid w:val="00523436"/>
    <w:rsid w:val="0053021B"/>
    <w:rsid w:val="00531660"/>
    <w:rsid w:val="00537578"/>
    <w:rsid w:val="00545858"/>
    <w:rsid w:val="005459DE"/>
    <w:rsid w:val="00546DC1"/>
    <w:rsid w:val="0055430A"/>
    <w:rsid w:val="00554AA9"/>
    <w:rsid w:val="00556FA4"/>
    <w:rsid w:val="00557724"/>
    <w:rsid w:val="0056116B"/>
    <w:rsid w:val="00564344"/>
    <w:rsid w:val="00566740"/>
    <w:rsid w:val="00575DC3"/>
    <w:rsid w:val="0057748E"/>
    <w:rsid w:val="00580A8D"/>
    <w:rsid w:val="00580D5F"/>
    <w:rsid w:val="0058128C"/>
    <w:rsid w:val="00581A29"/>
    <w:rsid w:val="005820B4"/>
    <w:rsid w:val="00585D3E"/>
    <w:rsid w:val="00587890"/>
    <w:rsid w:val="005A0836"/>
    <w:rsid w:val="005A09E9"/>
    <w:rsid w:val="005A6A7F"/>
    <w:rsid w:val="005B13C4"/>
    <w:rsid w:val="005B5E8C"/>
    <w:rsid w:val="005C03B2"/>
    <w:rsid w:val="005C067A"/>
    <w:rsid w:val="005C127D"/>
    <w:rsid w:val="005C37E3"/>
    <w:rsid w:val="005C472E"/>
    <w:rsid w:val="005C712B"/>
    <w:rsid w:val="005C7389"/>
    <w:rsid w:val="005D0F2E"/>
    <w:rsid w:val="005D23C6"/>
    <w:rsid w:val="005D2DF5"/>
    <w:rsid w:val="005D32C2"/>
    <w:rsid w:val="005D3DBF"/>
    <w:rsid w:val="005D5C29"/>
    <w:rsid w:val="005E15D7"/>
    <w:rsid w:val="005E1952"/>
    <w:rsid w:val="005E6B8D"/>
    <w:rsid w:val="005F190E"/>
    <w:rsid w:val="005F43EA"/>
    <w:rsid w:val="005F501A"/>
    <w:rsid w:val="00600937"/>
    <w:rsid w:val="006010B3"/>
    <w:rsid w:val="0060229B"/>
    <w:rsid w:val="006024E5"/>
    <w:rsid w:val="00602B0A"/>
    <w:rsid w:val="006136B6"/>
    <w:rsid w:val="00617D0E"/>
    <w:rsid w:val="006233DB"/>
    <w:rsid w:val="00623FEB"/>
    <w:rsid w:val="00624A6A"/>
    <w:rsid w:val="006269CC"/>
    <w:rsid w:val="00630CBE"/>
    <w:rsid w:val="00632FE8"/>
    <w:rsid w:val="00633B59"/>
    <w:rsid w:val="00633FEB"/>
    <w:rsid w:val="00634BA6"/>
    <w:rsid w:val="006363EE"/>
    <w:rsid w:val="00637A65"/>
    <w:rsid w:val="00637FD3"/>
    <w:rsid w:val="00643CB9"/>
    <w:rsid w:val="00644C14"/>
    <w:rsid w:val="00646F71"/>
    <w:rsid w:val="00650287"/>
    <w:rsid w:val="00654D33"/>
    <w:rsid w:val="00655B2B"/>
    <w:rsid w:val="0065631C"/>
    <w:rsid w:val="0065729B"/>
    <w:rsid w:val="006578F8"/>
    <w:rsid w:val="006639DB"/>
    <w:rsid w:val="006645D5"/>
    <w:rsid w:val="006701D0"/>
    <w:rsid w:val="00672732"/>
    <w:rsid w:val="00674880"/>
    <w:rsid w:val="00681E30"/>
    <w:rsid w:val="00683826"/>
    <w:rsid w:val="00683A91"/>
    <w:rsid w:val="00684DD3"/>
    <w:rsid w:val="00687A28"/>
    <w:rsid w:val="006922EA"/>
    <w:rsid w:val="00692FC5"/>
    <w:rsid w:val="00697D1A"/>
    <w:rsid w:val="006A0183"/>
    <w:rsid w:val="006A1259"/>
    <w:rsid w:val="006A193E"/>
    <w:rsid w:val="006A2160"/>
    <w:rsid w:val="006A4FA8"/>
    <w:rsid w:val="006A6353"/>
    <w:rsid w:val="006A6FE4"/>
    <w:rsid w:val="006B0731"/>
    <w:rsid w:val="006B2BB5"/>
    <w:rsid w:val="006B463B"/>
    <w:rsid w:val="006B5811"/>
    <w:rsid w:val="006B5823"/>
    <w:rsid w:val="006B771A"/>
    <w:rsid w:val="006C22E3"/>
    <w:rsid w:val="006C2358"/>
    <w:rsid w:val="006C42E7"/>
    <w:rsid w:val="006C4541"/>
    <w:rsid w:val="006C5990"/>
    <w:rsid w:val="006D03DD"/>
    <w:rsid w:val="006E1E85"/>
    <w:rsid w:val="006E4101"/>
    <w:rsid w:val="006E46DF"/>
    <w:rsid w:val="006E64DD"/>
    <w:rsid w:val="006E6CCE"/>
    <w:rsid w:val="006F2107"/>
    <w:rsid w:val="006F2D79"/>
    <w:rsid w:val="006F40F5"/>
    <w:rsid w:val="006F4193"/>
    <w:rsid w:val="006F7F74"/>
    <w:rsid w:val="0070252A"/>
    <w:rsid w:val="00702F17"/>
    <w:rsid w:val="00706855"/>
    <w:rsid w:val="00706D98"/>
    <w:rsid w:val="007106C8"/>
    <w:rsid w:val="00711784"/>
    <w:rsid w:val="007309BE"/>
    <w:rsid w:val="00734FFC"/>
    <w:rsid w:val="007449A0"/>
    <w:rsid w:val="007452E0"/>
    <w:rsid w:val="00747292"/>
    <w:rsid w:val="007507F9"/>
    <w:rsid w:val="0075514D"/>
    <w:rsid w:val="00762203"/>
    <w:rsid w:val="00762E32"/>
    <w:rsid w:val="00764B79"/>
    <w:rsid w:val="00766EE0"/>
    <w:rsid w:val="0077127A"/>
    <w:rsid w:val="00773CF7"/>
    <w:rsid w:val="00776584"/>
    <w:rsid w:val="00781FAF"/>
    <w:rsid w:val="0078512F"/>
    <w:rsid w:val="007910B1"/>
    <w:rsid w:val="00791B5E"/>
    <w:rsid w:val="0079316E"/>
    <w:rsid w:val="007934A5"/>
    <w:rsid w:val="0079500E"/>
    <w:rsid w:val="00797068"/>
    <w:rsid w:val="007A199C"/>
    <w:rsid w:val="007A217C"/>
    <w:rsid w:val="007A4FE2"/>
    <w:rsid w:val="007B23BC"/>
    <w:rsid w:val="007B419A"/>
    <w:rsid w:val="007B42A6"/>
    <w:rsid w:val="007B44A2"/>
    <w:rsid w:val="007B787D"/>
    <w:rsid w:val="007C3D74"/>
    <w:rsid w:val="007D547E"/>
    <w:rsid w:val="007D7B9C"/>
    <w:rsid w:val="007E0F71"/>
    <w:rsid w:val="007E58DB"/>
    <w:rsid w:val="007E5AAA"/>
    <w:rsid w:val="007E73BE"/>
    <w:rsid w:val="007F4305"/>
    <w:rsid w:val="007F7310"/>
    <w:rsid w:val="00800361"/>
    <w:rsid w:val="00804340"/>
    <w:rsid w:val="00804BCE"/>
    <w:rsid w:val="00805297"/>
    <w:rsid w:val="008056D6"/>
    <w:rsid w:val="008078AE"/>
    <w:rsid w:val="00810D8B"/>
    <w:rsid w:val="00813D71"/>
    <w:rsid w:val="0081438C"/>
    <w:rsid w:val="00814DCC"/>
    <w:rsid w:val="0083038C"/>
    <w:rsid w:val="00830B5B"/>
    <w:rsid w:val="00833500"/>
    <w:rsid w:val="00834ED1"/>
    <w:rsid w:val="00835392"/>
    <w:rsid w:val="0084009B"/>
    <w:rsid w:val="00840E7C"/>
    <w:rsid w:val="00842D1C"/>
    <w:rsid w:val="00845862"/>
    <w:rsid w:val="0084723D"/>
    <w:rsid w:val="00860B02"/>
    <w:rsid w:val="00861444"/>
    <w:rsid w:val="00862753"/>
    <w:rsid w:val="008634F2"/>
    <w:rsid w:val="008644F1"/>
    <w:rsid w:val="00864DFB"/>
    <w:rsid w:val="00867D0F"/>
    <w:rsid w:val="00873D1A"/>
    <w:rsid w:val="008748A7"/>
    <w:rsid w:val="00874B28"/>
    <w:rsid w:val="00875215"/>
    <w:rsid w:val="00880A5E"/>
    <w:rsid w:val="008854B1"/>
    <w:rsid w:val="00891FD4"/>
    <w:rsid w:val="00895630"/>
    <w:rsid w:val="0089773C"/>
    <w:rsid w:val="008A0638"/>
    <w:rsid w:val="008A213A"/>
    <w:rsid w:val="008A2944"/>
    <w:rsid w:val="008A3567"/>
    <w:rsid w:val="008A5BC4"/>
    <w:rsid w:val="008A5BCE"/>
    <w:rsid w:val="008B02B6"/>
    <w:rsid w:val="008B3DD1"/>
    <w:rsid w:val="008B4848"/>
    <w:rsid w:val="008B6D8B"/>
    <w:rsid w:val="008C46FE"/>
    <w:rsid w:val="008C4948"/>
    <w:rsid w:val="008C6779"/>
    <w:rsid w:val="008C6F42"/>
    <w:rsid w:val="008D1B6C"/>
    <w:rsid w:val="008D55BB"/>
    <w:rsid w:val="008E1528"/>
    <w:rsid w:val="008E1FC4"/>
    <w:rsid w:val="008E3ADC"/>
    <w:rsid w:val="008E3BF0"/>
    <w:rsid w:val="008E683F"/>
    <w:rsid w:val="008F19AD"/>
    <w:rsid w:val="008F4FCA"/>
    <w:rsid w:val="008F71A2"/>
    <w:rsid w:val="00907BFE"/>
    <w:rsid w:val="009144E6"/>
    <w:rsid w:val="009232EF"/>
    <w:rsid w:val="00923F99"/>
    <w:rsid w:val="00926D47"/>
    <w:rsid w:val="00933828"/>
    <w:rsid w:val="00943D57"/>
    <w:rsid w:val="00944764"/>
    <w:rsid w:val="0095291E"/>
    <w:rsid w:val="00953A43"/>
    <w:rsid w:val="00957018"/>
    <w:rsid w:val="00962276"/>
    <w:rsid w:val="009647E6"/>
    <w:rsid w:val="00973415"/>
    <w:rsid w:val="00973E3D"/>
    <w:rsid w:val="00986627"/>
    <w:rsid w:val="0098727C"/>
    <w:rsid w:val="00995EC7"/>
    <w:rsid w:val="00996526"/>
    <w:rsid w:val="009A50E8"/>
    <w:rsid w:val="009B024F"/>
    <w:rsid w:val="009B0C4C"/>
    <w:rsid w:val="009B3B4D"/>
    <w:rsid w:val="009B3FD0"/>
    <w:rsid w:val="009B4CE3"/>
    <w:rsid w:val="009C01C0"/>
    <w:rsid w:val="009C0704"/>
    <w:rsid w:val="009C51F7"/>
    <w:rsid w:val="009C5B40"/>
    <w:rsid w:val="009D08FD"/>
    <w:rsid w:val="009D2792"/>
    <w:rsid w:val="009D7EAD"/>
    <w:rsid w:val="009E1790"/>
    <w:rsid w:val="009E4527"/>
    <w:rsid w:val="009E4F50"/>
    <w:rsid w:val="009E5EA3"/>
    <w:rsid w:val="009F33D6"/>
    <w:rsid w:val="009F5772"/>
    <w:rsid w:val="00A02685"/>
    <w:rsid w:val="00A0489F"/>
    <w:rsid w:val="00A0500F"/>
    <w:rsid w:val="00A07141"/>
    <w:rsid w:val="00A10E54"/>
    <w:rsid w:val="00A112D0"/>
    <w:rsid w:val="00A118DE"/>
    <w:rsid w:val="00A12597"/>
    <w:rsid w:val="00A177B9"/>
    <w:rsid w:val="00A17EE2"/>
    <w:rsid w:val="00A21ED3"/>
    <w:rsid w:val="00A26746"/>
    <w:rsid w:val="00A3582C"/>
    <w:rsid w:val="00A369D9"/>
    <w:rsid w:val="00A37883"/>
    <w:rsid w:val="00A37D5A"/>
    <w:rsid w:val="00A50734"/>
    <w:rsid w:val="00A51287"/>
    <w:rsid w:val="00A6066C"/>
    <w:rsid w:val="00A619CD"/>
    <w:rsid w:val="00A61DB3"/>
    <w:rsid w:val="00A6208B"/>
    <w:rsid w:val="00A651BC"/>
    <w:rsid w:val="00A758E0"/>
    <w:rsid w:val="00A835EB"/>
    <w:rsid w:val="00A85B85"/>
    <w:rsid w:val="00A8638C"/>
    <w:rsid w:val="00A86AAC"/>
    <w:rsid w:val="00A93FF5"/>
    <w:rsid w:val="00A94EF1"/>
    <w:rsid w:val="00A95569"/>
    <w:rsid w:val="00AA4A21"/>
    <w:rsid w:val="00AA6472"/>
    <w:rsid w:val="00AA72D8"/>
    <w:rsid w:val="00AA7AE3"/>
    <w:rsid w:val="00AB199E"/>
    <w:rsid w:val="00AB3691"/>
    <w:rsid w:val="00AB3A10"/>
    <w:rsid w:val="00AB3B01"/>
    <w:rsid w:val="00AB4324"/>
    <w:rsid w:val="00AB773C"/>
    <w:rsid w:val="00AC0D2F"/>
    <w:rsid w:val="00AC2FDB"/>
    <w:rsid w:val="00AC6B08"/>
    <w:rsid w:val="00AD06D6"/>
    <w:rsid w:val="00AD0F13"/>
    <w:rsid w:val="00AD6E98"/>
    <w:rsid w:val="00AE3A6B"/>
    <w:rsid w:val="00AE5A23"/>
    <w:rsid w:val="00AE68E3"/>
    <w:rsid w:val="00AE70A6"/>
    <w:rsid w:val="00AF6112"/>
    <w:rsid w:val="00B051B9"/>
    <w:rsid w:val="00B05E7B"/>
    <w:rsid w:val="00B07216"/>
    <w:rsid w:val="00B132EC"/>
    <w:rsid w:val="00B152AE"/>
    <w:rsid w:val="00B17D3B"/>
    <w:rsid w:val="00B245E7"/>
    <w:rsid w:val="00B26FEE"/>
    <w:rsid w:val="00B30326"/>
    <w:rsid w:val="00B31A26"/>
    <w:rsid w:val="00B31D66"/>
    <w:rsid w:val="00B33E63"/>
    <w:rsid w:val="00B42146"/>
    <w:rsid w:val="00B47808"/>
    <w:rsid w:val="00B47FE3"/>
    <w:rsid w:val="00B51DD9"/>
    <w:rsid w:val="00B551F6"/>
    <w:rsid w:val="00B5551B"/>
    <w:rsid w:val="00B65303"/>
    <w:rsid w:val="00B66F00"/>
    <w:rsid w:val="00B7375D"/>
    <w:rsid w:val="00B742D1"/>
    <w:rsid w:val="00B74A89"/>
    <w:rsid w:val="00B756A4"/>
    <w:rsid w:val="00B770E5"/>
    <w:rsid w:val="00B773BC"/>
    <w:rsid w:val="00B779E2"/>
    <w:rsid w:val="00B803DC"/>
    <w:rsid w:val="00B81549"/>
    <w:rsid w:val="00B82BA0"/>
    <w:rsid w:val="00B86FE3"/>
    <w:rsid w:val="00B877D0"/>
    <w:rsid w:val="00B9380A"/>
    <w:rsid w:val="00B9526E"/>
    <w:rsid w:val="00B9533E"/>
    <w:rsid w:val="00B97793"/>
    <w:rsid w:val="00BA1BB6"/>
    <w:rsid w:val="00BA36F4"/>
    <w:rsid w:val="00BA67A1"/>
    <w:rsid w:val="00BB147B"/>
    <w:rsid w:val="00BB27AF"/>
    <w:rsid w:val="00BC2DCD"/>
    <w:rsid w:val="00BC32D3"/>
    <w:rsid w:val="00BC52A4"/>
    <w:rsid w:val="00BC540A"/>
    <w:rsid w:val="00BC5BF5"/>
    <w:rsid w:val="00BC75FD"/>
    <w:rsid w:val="00BD2749"/>
    <w:rsid w:val="00BD3203"/>
    <w:rsid w:val="00BD454B"/>
    <w:rsid w:val="00BD498C"/>
    <w:rsid w:val="00BD5AA5"/>
    <w:rsid w:val="00BE70D8"/>
    <w:rsid w:val="00BE7A49"/>
    <w:rsid w:val="00BF050F"/>
    <w:rsid w:val="00BF0DB8"/>
    <w:rsid w:val="00BF28D9"/>
    <w:rsid w:val="00BF360D"/>
    <w:rsid w:val="00BF3A68"/>
    <w:rsid w:val="00BF4519"/>
    <w:rsid w:val="00BF539B"/>
    <w:rsid w:val="00BF5800"/>
    <w:rsid w:val="00BF6359"/>
    <w:rsid w:val="00BF732E"/>
    <w:rsid w:val="00C00A3F"/>
    <w:rsid w:val="00C0150D"/>
    <w:rsid w:val="00C07A88"/>
    <w:rsid w:val="00C10A73"/>
    <w:rsid w:val="00C11F11"/>
    <w:rsid w:val="00C14F10"/>
    <w:rsid w:val="00C16B3F"/>
    <w:rsid w:val="00C2048D"/>
    <w:rsid w:val="00C32161"/>
    <w:rsid w:val="00C3380E"/>
    <w:rsid w:val="00C353DF"/>
    <w:rsid w:val="00C368F9"/>
    <w:rsid w:val="00C4257C"/>
    <w:rsid w:val="00C465AC"/>
    <w:rsid w:val="00C4682F"/>
    <w:rsid w:val="00C54941"/>
    <w:rsid w:val="00C617D3"/>
    <w:rsid w:val="00C66AB4"/>
    <w:rsid w:val="00C72DEE"/>
    <w:rsid w:val="00C72FAF"/>
    <w:rsid w:val="00C77FBE"/>
    <w:rsid w:val="00C81A4D"/>
    <w:rsid w:val="00C8373E"/>
    <w:rsid w:val="00C86C11"/>
    <w:rsid w:val="00C9461A"/>
    <w:rsid w:val="00C95518"/>
    <w:rsid w:val="00C96DC7"/>
    <w:rsid w:val="00CA511E"/>
    <w:rsid w:val="00CB1839"/>
    <w:rsid w:val="00CB52BB"/>
    <w:rsid w:val="00CB5995"/>
    <w:rsid w:val="00CB61AD"/>
    <w:rsid w:val="00CB652E"/>
    <w:rsid w:val="00CC5921"/>
    <w:rsid w:val="00CC64F4"/>
    <w:rsid w:val="00CD138B"/>
    <w:rsid w:val="00CD2597"/>
    <w:rsid w:val="00CD4903"/>
    <w:rsid w:val="00CD756A"/>
    <w:rsid w:val="00CD798B"/>
    <w:rsid w:val="00CE0A22"/>
    <w:rsid w:val="00CE6037"/>
    <w:rsid w:val="00CE7B28"/>
    <w:rsid w:val="00D00831"/>
    <w:rsid w:val="00D01686"/>
    <w:rsid w:val="00D04B55"/>
    <w:rsid w:val="00D062DC"/>
    <w:rsid w:val="00D11D4C"/>
    <w:rsid w:val="00D154EF"/>
    <w:rsid w:val="00D16E62"/>
    <w:rsid w:val="00D20B45"/>
    <w:rsid w:val="00D230C3"/>
    <w:rsid w:val="00D254D7"/>
    <w:rsid w:val="00D262BA"/>
    <w:rsid w:val="00D40C23"/>
    <w:rsid w:val="00D4125C"/>
    <w:rsid w:val="00D42045"/>
    <w:rsid w:val="00D427CB"/>
    <w:rsid w:val="00D4689D"/>
    <w:rsid w:val="00D47506"/>
    <w:rsid w:val="00D53327"/>
    <w:rsid w:val="00D53A63"/>
    <w:rsid w:val="00D57951"/>
    <w:rsid w:val="00D60349"/>
    <w:rsid w:val="00D61F84"/>
    <w:rsid w:val="00D64FC2"/>
    <w:rsid w:val="00D657B9"/>
    <w:rsid w:val="00D66346"/>
    <w:rsid w:val="00D70FD1"/>
    <w:rsid w:val="00D75757"/>
    <w:rsid w:val="00D8346E"/>
    <w:rsid w:val="00D86E2F"/>
    <w:rsid w:val="00D86FAC"/>
    <w:rsid w:val="00D941BA"/>
    <w:rsid w:val="00D95138"/>
    <w:rsid w:val="00D955AA"/>
    <w:rsid w:val="00D96730"/>
    <w:rsid w:val="00DA1CAA"/>
    <w:rsid w:val="00DA431B"/>
    <w:rsid w:val="00DB36D3"/>
    <w:rsid w:val="00DC0CC9"/>
    <w:rsid w:val="00DC2B29"/>
    <w:rsid w:val="00DE30EA"/>
    <w:rsid w:val="00DE713F"/>
    <w:rsid w:val="00DF08A2"/>
    <w:rsid w:val="00DF3E6F"/>
    <w:rsid w:val="00DF6B8B"/>
    <w:rsid w:val="00E03A2F"/>
    <w:rsid w:val="00E23035"/>
    <w:rsid w:val="00E277B5"/>
    <w:rsid w:val="00E32CDE"/>
    <w:rsid w:val="00E354E8"/>
    <w:rsid w:val="00E36D1F"/>
    <w:rsid w:val="00E403D5"/>
    <w:rsid w:val="00E428E3"/>
    <w:rsid w:val="00E4529F"/>
    <w:rsid w:val="00E47D21"/>
    <w:rsid w:val="00E47E71"/>
    <w:rsid w:val="00E535E4"/>
    <w:rsid w:val="00E5776E"/>
    <w:rsid w:val="00E80784"/>
    <w:rsid w:val="00E8343E"/>
    <w:rsid w:val="00E8449A"/>
    <w:rsid w:val="00E846D7"/>
    <w:rsid w:val="00E933E7"/>
    <w:rsid w:val="00EA2603"/>
    <w:rsid w:val="00EA329C"/>
    <w:rsid w:val="00EB6A82"/>
    <w:rsid w:val="00EC1D55"/>
    <w:rsid w:val="00EC3F8E"/>
    <w:rsid w:val="00EC4A57"/>
    <w:rsid w:val="00EC57D3"/>
    <w:rsid w:val="00EC6326"/>
    <w:rsid w:val="00ED317E"/>
    <w:rsid w:val="00EE2036"/>
    <w:rsid w:val="00EE4FDE"/>
    <w:rsid w:val="00EF4455"/>
    <w:rsid w:val="00EF5640"/>
    <w:rsid w:val="00EF6528"/>
    <w:rsid w:val="00F01282"/>
    <w:rsid w:val="00F03DAE"/>
    <w:rsid w:val="00F055A8"/>
    <w:rsid w:val="00F07244"/>
    <w:rsid w:val="00F105EA"/>
    <w:rsid w:val="00F15D65"/>
    <w:rsid w:val="00F1675B"/>
    <w:rsid w:val="00F20D9D"/>
    <w:rsid w:val="00F22640"/>
    <w:rsid w:val="00F23AFD"/>
    <w:rsid w:val="00F26DB2"/>
    <w:rsid w:val="00F37132"/>
    <w:rsid w:val="00F3752C"/>
    <w:rsid w:val="00F46094"/>
    <w:rsid w:val="00F50D41"/>
    <w:rsid w:val="00F539CC"/>
    <w:rsid w:val="00F5486D"/>
    <w:rsid w:val="00F55958"/>
    <w:rsid w:val="00F55B39"/>
    <w:rsid w:val="00F55EA2"/>
    <w:rsid w:val="00F563AF"/>
    <w:rsid w:val="00F56C21"/>
    <w:rsid w:val="00F6180A"/>
    <w:rsid w:val="00F62053"/>
    <w:rsid w:val="00F637C8"/>
    <w:rsid w:val="00F665C5"/>
    <w:rsid w:val="00F70C4F"/>
    <w:rsid w:val="00F71363"/>
    <w:rsid w:val="00F71C0D"/>
    <w:rsid w:val="00F75335"/>
    <w:rsid w:val="00F770BA"/>
    <w:rsid w:val="00F775D4"/>
    <w:rsid w:val="00F875F3"/>
    <w:rsid w:val="00F87623"/>
    <w:rsid w:val="00F92328"/>
    <w:rsid w:val="00F926F6"/>
    <w:rsid w:val="00FA06DA"/>
    <w:rsid w:val="00FA29B4"/>
    <w:rsid w:val="00FA705B"/>
    <w:rsid w:val="00FB0617"/>
    <w:rsid w:val="00FB2695"/>
    <w:rsid w:val="00FB3EF3"/>
    <w:rsid w:val="00FC3DCA"/>
    <w:rsid w:val="00FC43CE"/>
    <w:rsid w:val="00FC5107"/>
    <w:rsid w:val="00FD08CF"/>
    <w:rsid w:val="00FD3CED"/>
    <w:rsid w:val="00FD4D2C"/>
    <w:rsid w:val="00FD6882"/>
    <w:rsid w:val="00FD6F49"/>
    <w:rsid w:val="00FE2D96"/>
    <w:rsid w:val="00FE3ACB"/>
    <w:rsid w:val="00FF07DC"/>
    <w:rsid w:val="00FF0A4C"/>
    <w:rsid w:val="00FF1F81"/>
    <w:rsid w:val="00FF20B3"/>
    <w:rsid w:val="00FF2CD9"/>
    <w:rsid w:val="00FF5732"/>
    <w:rsid w:val="00FF70AE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494EE7"/>
  <w15:docId w15:val="{ABB4F75D-4C71-4FD8-8692-069D8808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uiPriority="13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uiPriority="14"/>
    <w:lsdException w:name="List" w:semiHidden="1" w:unhideWhenUsed="1"/>
    <w:lsdException w:name="List Bullet" w:semiHidden="1" w:unhideWhenUsed="1"/>
    <w:lsdException w:name="List Number" w:uiPriority="14"/>
    <w:lsdException w:name="List 2" w:uiPriority="14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4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uiPriority="14"/>
    <w:lsdException w:name="List Continue 5" w:uiPriority="14"/>
    <w:lsdException w:name="Message Header" w:uiPriority="14"/>
    <w:lsdException w:name="Subtitle" w:uiPriority="14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4"/>
    <w:lsdException w:name="Emphasis" w:uiPriority="14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14" w:unhideWhenUsed="1"/>
    <w:lsdException w:name="Table Theme" w:semiHidden="1" w:unhideWhenUsed="1"/>
    <w:lsdException w:name="Placeholder Text" w:semiHidden="1" w:uiPriority="99"/>
    <w:lsdException w:name="No Spacing" w:uiPriority="1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uiPriority w:val="13"/>
    <w:qFormat/>
    <w:rsid w:val="00F56C21"/>
    <w:pPr>
      <w:spacing w:after="120" w:line="276" w:lineRule="auto"/>
      <w:jc w:val="both"/>
    </w:pPr>
    <w:rPr>
      <w:rFonts w:ascii="Arial" w:hAnsi="Arial"/>
      <w:lang w:eastAsia="en-US"/>
    </w:rPr>
  </w:style>
  <w:style w:type="paragraph" w:styleId="Nadpis1">
    <w:name w:val="heading 1"/>
    <w:basedOn w:val="Normln"/>
    <w:next w:val="Normln"/>
    <w:link w:val="Nadpis1Char"/>
    <w:uiPriority w:val="1"/>
    <w:qFormat/>
    <w:rsid w:val="00A86AA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Odstsl"/>
    <w:link w:val="Nadpis2Char"/>
    <w:uiPriority w:val="2"/>
    <w:qFormat/>
    <w:rsid w:val="00880A5E"/>
    <w:pPr>
      <w:keepNext/>
      <w:keepLines/>
      <w:spacing w:before="180" w:line="240" w:lineRule="auto"/>
      <w:ind w:left="425" w:hanging="141"/>
      <w:outlineLvl w:val="1"/>
    </w:pPr>
    <w:rPr>
      <w:rFonts w:eastAsiaTheme="majorEastAsia" w:cs="Arial"/>
      <w:b/>
      <w:bCs/>
      <w:color w:val="1639A4"/>
    </w:rPr>
  </w:style>
  <w:style w:type="paragraph" w:styleId="Nadpis3">
    <w:name w:val="heading 3"/>
    <w:basedOn w:val="Nadpis2"/>
    <w:next w:val="Odstsl"/>
    <w:link w:val="Nadpis3Char"/>
    <w:uiPriority w:val="3"/>
    <w:qFormat/>
    <w:rsid w:val="00880A5E"/>
    <w:pPr>
      <w:outlineLvl w:val="2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komenteChar">
    <w:name w:val="Text komentáře Char"/>
    <w:link w:val="Textkomente"/>
    <w:semiHidden/>
    <w:locked/>
    <w:rsid w:val="00810D8B"/>
    <w:rPr>
      <w:rFonts w:ascii="Arial" w:hAnsi="Arial" w:cs="Arial"/>
      <w:lang w:val="x-none" w:eastAsia="en-US" w:bidi="ar-SA"/>
    </w:rPr>
  </w:style>
  <w:style w:type="paragraph" w:styleId="Textkomente">
    <w:name w:val="annotation text"/>
    <w:basedOn w:val="Normln"/>
    <w:link w:val="TextkomenteChar"/>
    <w:uiPriority w:val="99"/>
    <w:semiHidden/>
    <w:rsid w:val="00810D8B"/>
    <w:rPr>
      <w:rFonts w:cs="Arial"/>
      <w:lang w:val="x-none"/>
    </w:rPr>
  </w:style>
  <w:style w:type="paragraph" w:customStyle="1" w:styleId="Smlvysvtlivka">
    <w:name w:val="Sml_vysvětlivka"/>
    <w:basedOn w:val="Smlodstavec"/>
    <w:link w:val="SmlvysvtlivkaChar"/>
    <w:uiPriority w:val="4"/>
    <w:qFormat/>
    <w:rsid w:val="0078512F"/>
    <w:pPr>
      <w:numPr>
        <w:ilvl w:val="0"/>
        <w:numId w:val="0"/>
      </w:numPr>
    </w:pPr>
    <w:rPr>
      <w:i/>
    </w:rPr>
  </w:style>
  <w:style w:type="character" w:customStyle="1" w:styleId="Nadpis1Char">
    <w:name w:val="Nadpis 1 Char"/>
    <w:link w:val="Nadpis1"/>
    <w:uiPriority w:val="14"/>
    <w:rsid w:val="00A86AA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Smlpsmeno">
    <w:name w:val="Sml_písmeno"/>
    <w:basedOn w:val="Normln"/>
    <w:link w:val="SmlpsmenoChar"/>
    <w:uiPriority w:val="2"/>
    <w:qFormat/>
    <w:rsid w:val="00AD06D6"/>
    <w:pPr>
      <w:numPr>
        <w:ilvl w:val="2"/>
        <w:numId w:val="2"/>
      </w:numPr>
      <w:ind w:left="851" w:hanging="284"/>
    </w:pPr>
  </w:style>
  <w:style w:type="character" w:styleId="Odkaznakoment">
    <w:name w:val="annotation reference"/>
    <w:uiPriority w:val="99"/>
    <w:semiHidden/>
    <w:rsid w:val="00810D8B"/>
    <w:rPr>
      <w:sz w:val="16"/>
      <w:szCs w:val="16"/>
    </w:rPr>
  </w:style>
  <w:style w:type="character" w:customStyle="1" w:styleId="SmlvysvtlivkaChar">
    <w:name w:val="Sml_vysvětlivka Char"/>
    <w:link w:val="Smlvysvtlivka"/>
    <w:uiPriority w:val="4"/>
    <w:rsid w:val="00A86AAC"/>
    <w:rPr>
      <w:rFonts w:ascii="Arial" w:hAnsi="Arial"/>
      <w:i/>
      <w:lang w:eastAsia="en-US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A86AAC"/>
    <w:rPr>
      <w:rFonts w:cs="Times New Roman"/>
      <w:b/>
      <w:bCs/>
      <w:lang w:val="cs-CZ"/>
    </w:rPr>
  </w:style>
  <w:style w:type="character" w:customStyle="1" w:styleId="PedmtkomenteChar">
    <w:name w:val="Předmět komentáře Char"/>
    <w:link w:val="Pedmtkomente"/>
    <w:semiHidden/>
    <w:rsid w:val="00A86AAC"/>
    <w:rPr>
      <w:rFonts w:ascii="Arial" w:hAnsi="Arial" w:cs="Arial"/>
      <w:b/>
      <w:bCs/>
      <w:lang w:val="x-none" w:eastAsia="en-US" w:bidi="ar-SA"/>
    </w:rPr>
  </w:style>
  <w:style w:type="paragraph" w:styleId="Revize">
    <w:name w:val="Revision"/>
    <w:hidden/>
    <w:uiPriority w:val="99"/>
    <w:semiHidden/>
    <w:rsid w:val="00387C72"/>
    <w:rPr>
      <w:rFonts w:ascii="Arial" w:hAnsi="Arial"/>
      <w:lang w:eastAsia="en-US"/>
    </w:rPr>
  </w:style>
  <w:style w:type="paragraph" w:customStyle="1" w:styleId="Smlodstavec">
    <w:name w:val="Sml_odstavec"/>
    <w:basedOn w:val="Normln"/>
    <w:link w:val="SmlodstavecChar"/>
    <w:uiPriority w:val="1"/>
    <w:qFormat/>
    <w:rsid w:val="0041372E"/>
    <w:pPr>
      <w:numPr>
        <w:ilvl w:val="1"/>
        <w:numId w:val="2"/>
      </w:numPr>
    </w:pPr>
  </w:style>
  <w:style w:type="character" w:customStyle="1" w:styleId="SmlodstavecChar">
    <w:name w:val="Sml_odstavec Char"/>
    <w:link w:val="Smlodstavec"/>
    <w:uiPriority w:val="1"/>
    <w:rsid w:val="00A86AAC"/>
    <w:rPr>
      <w:rFonts w:ascii="Arial" w:hAnsi="Arial"/>
      <w:lang w:eastAsia="en-US"/>
    </w:rPr>
  </w:style>
  <w:style w:type="paragraph" w:customStyle="1" w:styleId="Smllnek">
    <w:name w:val="Sml_článek"/>
    <w:basedOn w:val="Normln"/>
    <w:next w:val="Smlodstavec"/>
    <w:link w:val="SmllnekChar"/>
    <w:qFormat/>
    <w:rsid w:val="000761F6"/>
    <w:pPr>
      <w:keepNext/>
      <w:numPr>
        <w:numId w:val="2"/>
      </w:numPr>
      <w:spacing w:before="360"/>
      <w:jc w:val="center"/>
      <w:outlineLvl w:val="0"/>
    </w:pPr>
    <w:rPr>
      <w:b/>
      <w:sz w:val="22"/>
      <w:u w:val="single"/>
    </w:rPr>
  </w:style>
  <w:style w:type="character" w:customStyle="1" w:styleId="SmllnekChar">
    <w:name w:val="Sml_článek Char"/>
    <w:link w:val="Smllnek"/>
    <w:rsid w:val="000761F6"/>
    <w:rPr>
      <w:rFonts w:ascii="Arial" w:hAnsi="Arial"/>
      <w:b/>
      <w:sz w:val="22"/>
      <w:u w:val="single"/>
      <w:lang w:eastAsia="en-US"/>
    </w:rPr>
  </w:style>
  <w:style w:type="table" w:styleId="Mkatabulky">
    <w:name w:val="Table Grid"/>
    <w:basedOn w:val="Normlntabulka"/>
    <w:rsid w:val="00654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lstrany">
    <w:name w:val="Sml_strany"/>
    <w:basedOn w:val="Normln"/>
    <w:link w:val="SmlstranyChar"/>
    <w:uiPriority w:val="6"/>
    <w:qFormat/>
    <w:rsid w:val="00AA72D8"/>
    <w:pPr>
      <w:spacing w:after="60" w:line="240" w:lineRule="auto"/>
      <w:jc w:val="left"/>
    </w:pPr>
  </w:style>
  <w:style w:type="character" w:customStyle="1" w:styleId="SmlstranyChar">
    <w:name w:val="Sml_strany Char"/>
    <w:link w:val="Smlstrany"/>
    <w:uiPriority w:val="6"/>
    <w:rsid w:val="00F56C21"/>
    <w:rPr>
      <w:rFonts w:ascii="Arial" w:hAnsi="Arial"/>
      <w:lang w:eastAsia="en-US"/>
    </w:rPr>
  </w:style>
  <w:style w:type="paragraph" w:customStyle="1" w:styleId="Smlodrky">
    <w:name w:val="Sml_odrážky"/>
    <w:basedOn w:val="Normln"/>
    <w:link w:val="SmlodrkyChar"/>
    <w:uiPriority w:val="3"/>
    <w:qFormat/>
    <w:rsid w:val="00A07141"/>
    <w:pPr>
      <w:numPr>
        <w:numId w:val="1"/>
      </w:numPr>
    </w:pPr>
  </w:style>
  <w:style w:type="character" w:customStyle="1" w:styleId="SmlodrkyChar">
    <w:name w:val="Sml_odrážky Char"/>
    <w:link w:val="Smlodrky"/>
    <w:uiPriority w:val="3"/>
    <w:rsid w:val="00A07141"/>
    <w:rPr>
      <w:rFonts w:ascii="Arial" w:hAnsi="Arial"/>
      <w:lang w:eastAsia="en-US"/>
    </w:rPr>
  </w:style>
  <w:style w:type="paragraph" w:customStyle="1" w:styleId="Smlnadpis">
    <w:name w:val="Sml_nadpis"/>
    <w:basedOn w:val="Normln"/>
    <w:link w:val="SmlnadpisChar"/>
    <w:uiPriority w:val="8"/>
    <w:qFormat/>
    <w:rsid w:val="000761F6"/>
    <w:pPr>
      <w:jc w:val="center"/>
    </w:pPr>
    <w:rPr>
      <w:b/>
      <w:spacing w:val="60"/>
      <w:sz w:val="32"/>
      <w:szCs w:val="32"/>
    </w:rPr>
  </w:style>
  <w:style w:type="character" w:customStyle="1" w:styleId="SmlnadpisChar">
    <w:name w:val="Sml_nadpis Char"/>
    <w:link w:val="Smlnadpis"/>
    <w:uiPriority w:val="8"/>
    <w:rsid w:val="00F56C21"/>
    <w:rPr>
      <w:rFonts w:ascii="Arial" w:hAnsi="Arial"/>
      <w:b/>
      <w:spacing w:val="60"/>
      <w:sz w:val="32"/>
      <w:szCs w:val="32"/>
      <w:lang w:eastAsia="en-US"/>
    </w:rPr>
  </w:style>
  <w:style w:type="paragraph" w:customStyle="1" w:styleId="Smlslo">
    <w:name w:val="Sml_číslo"/>
    <w:basedOn w:val="Normln"/>
    <w:link w:val="SmlsloChar"/>
    <w:uiPriority w:val="7"/>
    <w:qFormat/>
    <w:rsid w:val="000761F6"/>
    <w:pPr>
      <w:tabs>
        <w:tab w:val="right" w:pos="9072"/>
      </w:tabs>
    </w:pPr>
  </w:style>
  <w:style w:type="character" w:customStyle="1" w:styleId="SmlsloChar">
    <w:name w:val="Sml_číslo Char"/>
    <w:link w:val="Smlslo"/>
    <w:uiPriority w:val="7"/>
    <w:rsid w:val="00F56C21"/>
    <w:rPr>
      <w:rFonts w:ascii="Arial" w:hAnsi="Arial"/>
      <w:lang w:eastAsia="en-US"/>
    </w:rPr>
  </w:style>
  <w:style w:type="character" w:customStyle="1" w:styleId="SmlpsmenoChar">
    <w:name w:val="Sml_písmeno Char"/>
    <w:link w:val="Smlpsmeno"/>
    <w:uiPriority w:val="2"/>
    <w:rsid w:val="00AD06D6"/>
    <w:rPr>
      <w:rFonts w:ascii="Arial" w:hAnsi="Arial"/>
      <w:lang w:eastAsia="en-US"/>
    </w:rPr>
  </w:style>
  <w:style w:type="paragraph" w:styleId="Textbubliny">
    <w:name w:val="Balloon Text"/>
    <w:basedOn w:val="Normln"/>
    <w:link w:val="TextbublinyChar"/>
    <w:uiPriority w:val="14"/>
    <w:rsid w:val="007A4FE2"/>
    <w:pPr>
      <w:spacing w:after="0" w:line="240" w:lineRule="auto"/>
    </w:pPr>
    <w:rPr>
      <w:rFonts w:ascii="Tahoma" w:hAnsi="Tahoma" w:cs="Segoe UI"/>
      <w:sz w:val="16"/>
      <w:szCs w:val="18"/>
    </w:rPr>
  </w:style>
  <w:style w:type="character" w:customStyle="1" w:styleId="TextbublinyChar">
    <w:name w:val="Text bubliny Char"/>
    <w:link w:val="Textbubliny"/>
    <w:uiPriority w:val="14"/>
    <w:rsid w:val="007A4FE2"/>
    <w:rPr>
      <w:rFonts w:ascii="Tahoma" w:hAnsi="Tahoma" w:cs="Segoe UI"/>
      <w:sz w:val="16"/>
      <w:szCs w:val="18"/>
      <w:lang w:eastAsia="en-US"/>
    </w:rPr>
  </w:style>
  <w:style w:type="paragraph" w:styleId="Zhlav">
    <w:name w:val="header"/>
    <w:basedOn w:val="Smlslo"/>
    <w:link w:val="ZhlavChar"/>
    <w:unhideWhenUsed/>
    <w:rsid w:val="00EE2036"/>
    <w:rPr>
      <w:sz w:val="16"/>
    </w:rPr>
  </w:style>
  <w:style w:type="character" w:customStyle="1" w:styleId="ZhlavChar">
    <w:name w:val="Záhlaví Char"/>
    <w:basedOn w:val="Standardnpsmoodstavce"/>
    <w:link w:val="Zhlav"/>
    <w:rsid w:val="00EE2036"/>
    <w:rPr>
      <w:rFonts w:ascii="Arial" w:hAnsi="Arial"/>
      <w:sz w:val="16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75514D"/>
    <w:pPr>
      <w:jc w:val="center"/>
    </w:pPr>
  </w:style>
  <w:style w:type="character" w:customStyle="1" w:styleId="ZpatChar">
    <w:name w:val="Zápatí Char"/>
    <w:basedOn w:val="Standardnpsmoodstavce"/>
    <w:link w:val="Zpat"/>
    <w:uiPriority w:val="99"/>
    <w:rsid w:val="0075514D"/>
    <w:rPr>
      <w:rFonts w:ascii="Arial" w:hAnsi="Arial"/>
      <w:lang w:eastAsia="en-US"/>
    </w:rPr>
  </w:style>
  <w:style w:type="paragraph" w:customStyle="1" w:styleId="Smltabulka">
    <w:name w:val="Sml_tabulka"/>
    <w:basedOn w:val="Normln"/>
    <w:link w:val="SmltabulkaChar"/>
    <w:uiPriority w:val="5"/>
    <w:qFormat/>
    <w:rsid w:val="0078512F"/>
    <w:pPr>
      <w:spacing w:after="0"/>
      <w:jc w:val="center"/>
    </w:pPr>
  </w:style>
  <w:style w:type="character" w:customStyle="1" w:styleId="SmltabulkaChar">
    <w:name w:val="Sml_tabulka Char"/>
    <w:basedOn w:val="Standardnpsmoodstavce"/>
    <w:link w:val="Smltabulka"/>
    <w:uiPriority w:val="5"/>
    <w:rsid w:val="00F56C21"/>
    <w:rPr>
      <w:rFonts w:ascii="Arial" w:hAnsi="Arial"/>
      <w:lang w:eastAsia="en-US"/>
    </w:rPr>
  </w:style>
  <w:style w:type="paragraph" w:styleId="Zkladntext">
    <w:name w:val="Body Text"/>
    <w:basedOn w:val="Normln"/>
    <w:link w:val="ZkladntextChar"/>
    <w:rsid w:val="00C07A88"/>
    <w:pPr>
      <w:suppressAutoHyphens/>
      <w:spacing w:line="240" w:lineRule="auto"/>
      <w:jc w:val="left"/>
    </w:pPr>
    <w:rPr>
      <w:rFonts w:ascii="Times New Roman" w:hAnsi="Times New Roman"/>
      <w:sz w:val="24"/>
      <w:szCs w:val="24"/>
      <w:lang w:val="x-none" w:eastAsia="zh-CN"/>
    </w:rPr>
  </w:style>
  <w:style w:type="character" w:customStyle="1" w:styleId="ZkladntextChar">
    <w:name w:val="Základní text Char"/>
    <w:basedOn w:val="Standardnpsmoodstavce"/>
    <w:link w:val="Zkladntext"/>
    <w:rsid w:val="00C07A88"/>
    <w:rPr>
      <w:sz w:val="24"/>
      <w:szCs w:val="24"/>
      <w:lang w:val="x-none" w:eastAsia="zh-CN"/>
    </w:rPr>
  </w:style>
  <w:style w:type="paragraph" w:styleId="Normlnweb">
    <w:name w:val="Normal (Web)"/>
    <w:basedOn w:val="Normln"/>
    <w:uiPriority w:val="99"/>
    <w:rsid w:val="00C07A88"/>
    <w:pPr>
      <w:suppressAutoHyphens/>
      <w:spacing w:before="280" w:after="280" w:line="240" w:lineRule="auto"/>
      <w:jc w:val="left"/>
    </w:pPr>
    <w:rPr>
      <w:rFonts w:ascii="Times New Roman" w:hAnsi="Times New Roman"/>
      <w:sz w:val="24"/>
      <w:szCs w:val="24"/>
      <w:lang w:val="x-none" w:eastAsia="zh-CN"/>
    </w:rPr>
  </w:style>
  <w:style w:type="paragraph" w:customStyle="1" w:styleId="Obsahtabulky">
    <w:name w:val="Obsah tabulky"/>
    <w:basedOn w:val="Normln"/>
    <w:rsid w:val="00C07A88"/>
    <w:pPr>
      <w:suppressLineNumbers/>
      <w:suppressAutoHyphens/>
      <w:spacing w:after="0" w:line="240" w:lineRule="auto"/>
      <w:jc w:val="left"/>
    </w:pPr>
    <w:rPr>
      <w:rFonts w:ascii="Times New Roman" w:hAnsi="Times New Roman"/>
      <w:sz w:val="24"/>
      <w:szCs w:val="24"/>
      <w:lang w:eastAsia="zh-CN"/>
    </w:rPr>
  </w:style>
  <w:style w:type="paragraph" w:customStyle="1" w:styleId="Smlnadpisplohy">
    <w:name w:val="Sml_nadpis_přílohy"/>
    <w:basedOn w:val="Normln"/>
    <w:link w:val="SmlnadpisplohyChar"/>
    <w:uiPriority w:val="13"/>
    <w:qFormat/>
    <w:rsid w:val="00644C14"/>
    <w:rPr>
      <w:b/>
      <w:sz w:val="22"/>
    </w:rPr>
  </w:style>
  <w:style w:type="character" w:customStyle="1" w:styleId="SmlnadpisplohyChar">
    <w:name w:val="Sml_nadpis_přílohy Char"/>
    <w:basedOn w:val="Standardnpsmoodstavce"/>
    <w:link w:val="Smlnadpisplohy"/>
    <w:uiPriority w:val="13"/>
    <w:rsid w:val="00644C14"/>
    <w:rPr>
      <w:rFonts w:ascii="Arial" w:hAnsi="Arial"/>
      <w:b/>
      <w:sz w:val="22"/>
      <w:lang w:eastAsia="en-US"/>
    </w:rPr>
  </w:style>
  <w:style w:type="paragraph" w:styleId="Textpoznpodarou">
    <w:name w:val="footnote text"/>
    <w:basedOn w:val="Normln"/>
    <w:link w:val="TextpoznpodarouChar"/>
    <w:semiHidden/>
    <w:unhideWhenUsed/>
    <w:rsid w:val="007E5AAA"/>
    <w:pPr>
      <w:spacing w:after="0" w:line="240" w:lineRule="auto"/>
    </w:pPr>
  </w:style>
  <w:style w:type="character" w:customStyle="1" w:styleId="TextpoznpodarouChar">
    <w:name w:val="Text pozn. pod čarou Char"/>
    <w:basedOn w:val="Standardnpsmoodstavce"/>
    <w:link w:val="Textpoznpodarou"/>
    <w:semiHidden/>
    <w:rsid w:val="007E5AAA"/>
    <w:rPr>
      <w:rFonts w:ascii="Arial" w:hAnsi="Arial"/>
      <w:lang w:eastAsia="en-US"/>
    </w:rPr>
  </w:style>
  <w:style w:type="character" w:styleId="Znakapoznpodarou">
    <w:name w:val="footnote reference"/>
    <w:basedOn w:val="Standardnpsmoodstavce"/>
    <w:semiHidden/>
    <w:unhideWhenUsed/>
    <w:rsid w:val="007E5AAA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096817"/>
    <w:pPr>
      <w:ind w:left="720"/>
      <w:contextualSpacing/>
    </w:pPr>
  </w:style>
  <w:style w:type="paragraph" w:customStyle="1" w:styleId="Psm">
    <w:name w:val="Písm."/>
    <w:basedOn w:val="Normln"/>
    <w:link w:val="PsmChar"/>
    <w:uiPriority w:val="6"/>
    <w:qFormat/>
    <w:rsid w:val="00880A5E"/>
    <w:pPr>
      <w:spacing w:line="240" w:lineRule="auto"/>
      <w:ind w:left="709" w:hanging="284"/>
    </w:pPr>
    <w:rPr>
      <w:rFonts w:eastAsiaTheme="minorHAnsi" w:cstheme="minorBidi"/>
      <w:szCs w:val="22"/>
    </w:rPr>
  </w:style>
  <w:style w:type="character" w:customStyle="1" w:styleId="PsmChar">
    <w:name w:val="Písm. Char"/>
    <w:basedOn w:val="Standardnpsmoodstavce"/>
    <w:link w:val="Psm"/>
    <w:uiPriority w:val="6"/>
    <w:rsid w:val="00880A5E"/>
    <w:rPr>
      <w:rFonts w:ascii="Arial" w:eastAsiaTheme="minorHAnsi" w:hAnsi="Arial" w:cstheme="minorBidi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uiPriority w:val="2"/>
    <w:rsid w:val="00880A5E"/>
    <w:rPr>
      <w:rFonts w:ascii="Arial" w:eastAsiaTheme="majorEastAsia" w:hAnsi="Arial" w:cs="Arial"/>
      <w:b/>
      <w:bCs/>
      <w:color w:val="1639A4"/>
      <w:lang w:eastAsia="en-US"/>
    </w:rPr>
  </w:style>
  <w:style w:type="character" w:customStyle="1" w:styleId="Nadpis3Char">
    <w:name w:val="Nadpis 3 Char"/>
    <w:basedOn w:val="Standardnpsmoodstavce"/>
    <w:link w:val="Nadpis3"/>
    <w:uiPriority w:val="3"/>
    <w:rsid w:val="00880A5E"/>
    <w:rPr>
      <w:rFonts w:ascii="Arial" w:eastAsiaTheme="majorEastAsia" w:hAnsi="Arial" w:cs="Arial"/>
      <w:b/>
      <w:bCs/>
      <w:i/>
      <w:color w:val="1639A4"/>
      <w:lang w:eastAsia="en-US"/>
    </w:rPr>
  </w:style>
  <w:style w:type="paragraph" w:customStyle="1" w:styleId="Textnormln">
    <w:name w:val="Text normální"/>
    <w:link w:val="TextnormlnChar"/>
    <w:qFormat/>
    <w:rsid w:val="00880A5E"/>
    <w:pPr>
      <w:ind w:left="851"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TextnormlnChar">
    <w:name w:val="Text normální Char"/>
    <w:link w:val="Textnormln"/>
    <w:rsid w:val="00880A5E"/>
    <w:rPr>
      <w:rFonts w:ascii="Arial" w:eastAsia="Calibri" w:hAnsi="Arial"/>
      <w:sz w:val="22"/>
      <w:szCs w:val="22"/>
      <w:lang w:eastAsia="en-US"/>
    </w:rPr>
  </w:style>
  <w:style w:type="paragraph" w:customStyle="1" w:styleId="Smlodrkaposunut">
    <w:name w:val="Sml_odrážka_posunutá"/>
    <w:basedOn w:val="Smlodrky"/>
    <w:link w:val="SmlodrkaposunutChar"/>
    <w:uiPriority w:val="13"/>
    <w:qFormat/>
    <w:rsid w:val="00880A5E"/>
    <w:pPr>
      <w:tabs>
        <w:tab w:val="clear" w:pos="360"/>
      </w:tabs>
      <w:ind w:left="1418" w:hanging="284"/>
    </w:pPr>
  </w:style>
  <w:style w:type="character" w:customStyle="1" w:styleId="SmlodrkaposunutChar">
    <w:name w:val="Sml_odrážka_posunutá Char"/>
    <w:basedOn w:val="SmlodrkyChar"/>
    <w:link w:val="Smlodrkaposunut"/>
    <w:uiPriority w:val="13"/>
    <w:rsid w:val="00880A5E"/>
    <w:rPr>
      <w:rFonts w:ascii="Arial" w:hAnsi="Arial"/>
      <w:lang w:eastAsia="en-US"/>
    </w:rPr>
  </w:style>
  <w:style w:type="paragraph" w:customStyle="1" w:styleId="Odstsl">
    <w:name w:val="Odst. čísl."/>
    <w:basedOn w:val="Normln"/>
    <w:uiPriority w:val="4"/>
    <w:qFormat/>
    <w:rsid w:val="00880A5E"/>
    <w:pPr>
      <w:spacing w:line="240" w:lineRule="auto"/>
      <w:ind w:left="425" w:hanging="141"/>
    </w:pPr>
    <w:rPr>
      <w:rFonts w:eastAsiaTheme="minorHAnsi" w:cstheme="minorBidi"/>
      <w:szCs w:val="22"/>
    </w:rPr>
  </w:style>
  <w:style w:type="paragraph" w:customStyle="1" w:styleId="Odrkanesl">
    <w:name w:val="Odrážka nečísl."/>
    <w:basedOn w:val="Normln"/>
    <w:uiPriority w:val="9"/>
    <w:qFormat/>
    <w:rsid w:val="00880A5E"/>
    <w:pPr>
      <w:spacing w:line="240" w:lineRule="auto"/>
      <w:ind w:left="992" w:hanging="283"/>
    </w:pPr>
    <w:rPr>
      <w:rFonts w:eastAsiaTheme="minorHAnsi" w:cstheme="minorBidi"/>
      <w:szCs w:val="22"/>
    </w:rPr>
  </w:style>
  <w:style w:type="paragraph" w:customStyle="1" w:styleId="Odrkasl">
    <w:name w:val="Odrážka čísl."/>
    <w:basedOn w:val="Normln"/>
    <w:uiPriority w:val="8"/>
    <w:qFormat/>
    <w:rsid w:val="00880A5E"/>
    <w:pPr>
      <w:spacing w:line="240" w:lineRule="auto"/>
      <w:ind w:left="993" w:hanging="284"/>
    </w:pPr>
    <w:rPr>
      <w:rFonts w:eastAsiaTheme="minorHAnsi" w:cstheme="minorBidi"/>
      <w:szCs w:val="22"/>
    </w:rPr>
  </w:style>
  <w:style w:type="character" w:styleId="Hypertextovodkaz">
    <w:name w:val="Hyperlink"/>
    <w:basedOn w:val="Standardnpsmoodstavce"/>
    <w:unhideWhenUsed/>
    <w:rsid w:val="00880A5E"/>
    <w:rPr>
      <w:color w:val="0000FF" w:themeColor="hyperlink"/>
      <w:u w:val="single"/>
    </w:rPr>
  </w:style>
  <w:style w:type="character" w:customStyle="1" w:styleId="lneksmlouvytextPVLChar">
    <w:name w:val="Článek smlouvy text (PVL) Char"/>
    <w:link w:val="lneksmlouvytextPVL"/>
    <w:qFormat/>
    <w:rsid w:val="00160365"/>
    <w:rPr>
      <w:rFonts w:ascii="Arial" w:hAnsi="Arial"/>
    </w:rPr>
  </w:style>
  <w:style w:type="character" w:customStyle="1" w:styleId="SeznamsmlouvaPVLChar">
    <w:name w:val="Seznam smlouva (PVL) Char"/>
    <w:link w:val="SeznamsmlouvaPVL"/>
    <w:qFormat/>
    <w:rsid w:val="00160365"/>
    <w:rPr>
      <w:rFonts w:ascii="Arial" w:hAnsi="Arial"/>
    </w:rPr>
  </w:style>
  <w:style w:type="paragraph" w:customStyle="1" w:styleId="lneksmlouvytextPVL">
    <w:name w:val="Článek smlouvy text (PVL)"/>
    <w:basedOn w:val="Normln"/>
    <w:link w:val="lneksmlouvytextPVLChar"/>
    <w:qFormat/>
    <w:rsid w:val="00160365"/>
    <w:pPr>
      <w:numPr>
        <w:ilvl w:val="1"/>
        <w:numId w:val="7"/>
      </w:numPr>
      <w:tabs>
        <w:tab w:val="left" w:pos="426"/>
      </w:tabs>
      <w:suppressAutoHyphens/>
      <w:spacing w:after="0" w:line="240" w:lineRule="auto"/>
      <w:outlineLvl w:val="1"/>
    </w:pPr>
    <w:rPr>
      <w:lang w:eastAsia="cs-CZ"/>
    </w:rPr>
  </w:style>
  <w:style w:type="paragraph" w:customStyle="1" w:styleId="lneksmlouvynadpisPVL">
    <w:name w:val="Článek smlouvy nadpis (PVL)"/>
    <w:basedOn w:val="Normln"/>
    <w:qFormat/>
    <w:rsid w:val="00160365"/>
    <w:pPr>
      <w:numPr>
        <w:numId w:val="7"/>
      </w:numPr>
      <w:tabs>
        <w:tab w:val="left" w:pos="426"/>
      </w:tabs>
      <w:suppressAutoHyphens/>
      <w:spacing w:before="120" w:line="240" w:lineRule="auto"/>
      <w:jc w:val="center"/>
      <w:outlineLvl w:val="0"/>
    </w:pPr>
    <w:rPr>
      <w:rFonts w:eastAsia="Calibri"/>
      <w:b/>
      <w:sz w:val="22"/>
      <w:szCs w:val="22"/>
      <w:u w:val="single"/>
    </w:rPr>
  </w:style>
  <w:style w:type="paragraph" w:customStyle="1" w:styleId="SeznamsmlouvaPVL">
    <w:name w:val="Seznam smlouva (PVL)"/>
    <w:basedOn w:val="lneksmlouvytextPVL"/>
    <w:link w:val="SeznamsmlouvaPVLChar"/>
    <w:qFormat/>
    <w:rsid w:val="00160365"/>
    <w:pPr>
      <w:tabs>
        <w:tab w:val="clear" w:pos="426"/>
        <w:tab w:val="left" w:pos="851"/>
      </w:tabs>
    </w:pPr>
  </w:style>
  <w:style w:type="paragraph" w:customStyle="1" w:styleId="Odst">
    <w:name w:val="Odst."/>
    <w:basedOn w:val="Normln"/>
    <w:link w:val="OdstChar"/>
    <w:uiPriority w:val="1"/>
    <w:qFormat/>
    <w:rsid w:val="00160365"/>
    <w:pPr>
      <w:spacing w:line="240" w:lineRule="auto"/>
      <w:ind w:left="709" w:hanging="284"/>
    </w:pPr>
    <w:rPr>
      <w:rFonts w:eastAsia="Calibri"/>
      <w:szCs w:val="22"/>
      <w:lang w:val="x-none"/>
    </w:rPr>
  </w:style>
  <w:style w:type="character" w:customStyle="1" w:styleId="OdstChar">
    <w:name w:val="Odst. Char"/>
    <w:link w:val="Odst"/>
    <w:uiPriority w:val="1"/>
    <w:rsid w:val="00160365"/>
    <w:rPr>
      <w:rFonts w:ascii="Arial" w:eastAsia="Calibri" w:hAnsi="Arial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7" ma:contentTypeDescription="Vytvoří nový dokument" ma:contentTypeScope="" ma:versionID="8467d14f9a895a2e9c48e9345acf43d3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65c87f665f9ee80bc4d1799c033bb94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f82892-9f05-4115-b8bf-20a77a76b5d2" xsi:nil="true"/>
    <lcf76f155ced4ddcb4097134ff3c332f xmlns="29ed0e5a-0378-45b4-a990-92aa170f38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B3515F-3FD3-4E60-BB69-EF74181E42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1DF10-C9F0-4645-80C3-A0976D84F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d0e5a-0378-45b4-a990-92aa170f3820"/>
    <ds:schemaRef ds:uri="4df82892-9f05-4115-b8bf-20a77a76b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2B4DC-A6C8-4C66-9616-DB9869D2F1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5C3245-37B8-4861-A99C-1C4130E05B2C}">
  <ds:schemaRefs>
    <ds:schemaRef ds:uri="http://schemas.microsoft.com/office/2006/metadata/properties"/>
    <ds:schemaRef ds:uri="http://schemas.microsoft.com/office/infopath/2007/PartnerControls"/>
    <ds:schemaRef ds:uri="4df82892-9f05-4115-b8bf-20a77a76b5d2"/>
    <ds:schemaRef ds:uri="29ed0e5a-0378-45b4-a990-92aa170f38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3414</Words>
  <Characters>20146</Characters>
  <Application>Microsoft Office Word</Application>
  <DocSecurity>0</DocSecurity>
  <Lines>167</Lines>
  <Paragraphs>47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 u p n í   s m l o u v a</vt:lpstr>
      <vt:lpstr>K u p n í   s m l o u v a</vt:lpstr>
    </vt:vector>
  </TitlesOfParts>
  <Company>Povodi Vltavy, s.p.</Company>
  <LinksUpToDate>false</LinksUpToDate>
  <CharactersWithSpaces>23513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u p n í   s m l o u v a</dc:title>
  <dc:creator>Ing. Bc. Milan Hošek, MSc, DiS.</dc:creator>
  <cp:lastModifiedBy>Hošek</cp:lastModifiedBy>
  <cp:revision>15</cp:revision>
  <cp:lastPrinted>2022-08-03T06:32:00Z</cp:lastPrinted>
  <dcterms:created xsi:type="dcterms:W3CDTF">2024-07-17T12:56:00Z</dcterms:created>
  <dcterms:modified xsi:type="dcterms:W3CDTF">2024-07-19T07:59:00Z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  <property fmtid="{D5CDD505-2E9C-101B-9397-08002B2CF9AE}" pid="3" name="MediaServiceImageTags">
    <vt:lpwstr/>
  </property>
  <property fmtid="{D5CDD505-2E9C-101B-9397-08002B2CF9AE}" pid="4" name="_dlc_DocIdItemGuid">
    <vt:lpwstr>3342365e-5132-4ea6-b879-b55e05d2e058</vt:lpwstr>
  </property>
</Properties>
</file>